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2A" w:rsidRPr="00C2612A" w:rsidRDefault="00C2612A" w:rsidP="00C2612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C2612A">
        <w:rPr>
          <w:rFonts w:ascii="PT Astra Serif" w:hAnsi="PT Astra Serif"/>
          <w:b/>
        </w:rPr>
        <w:t>Об утверждении Административного регламента</w:t>
      </w:r>
    </w:p>
    <w:p w:rsidR="001C3E06" w:rsidRDefault="00C2612A" w:rsidP="00C2612A">
      <w:pPr>
        <w:suppressAutoHyphens/>
        <w:jc w:val="center"/>
        <w:rPr>
          <w:rFonts w:ascii="PT Astra Serif" w:hAnsi="PT Astra Serif"/>
          <w:b/>
        </w:rPr>
      </w:pPr>
      <w:r w:rsidRPr="00C2612A">
        <w:rPr>
          <w:rFonts w:ascii="PT Astra Serif" w:hAnsi="PT Astra Serif"/>
          <w:b/>
        </w:rPr>
        <w:t xml:space="preserve">предоставления муниципальной услуги </w:t>
      </w:r>
    </w:p>
    <w:p w:rsidR="00683852" w:rsidRPr="00C2612A" w:rsidRDefault="00C2612A" w:rsidP="00C2612A">
      <w:pPr>
        <w:suppressAutoHyphens/>
        <w:jc w:val="center"/>
        <w:rPr>
          <w:rFonts w:ascii="PT Astra Serif" w:hAnsi="PT Astra Serif"/>
          <w:b/>
          <w:szCs w:val="28"/>
        </w:rPr>
      </w:pPr>
      <w:r w:rsidRPr="00C2612A">
        <w:rPr>
          <w:rFonts w:ascii="PT Astra Serif" w:hAnsi="PT Astra Serif"/>
          <w:b/>
          <w:szCs w:val="28"/>
        </w:rPr>
        <w:t>«</w:t>
      </w:r>
      <w:r w:rsidRPr="00C2612A">
        <w:rPr>
          <w:rFonts w:ascii="PT Astra Serif" w:eastAsiaTheme="minorHAnsi" w:hAnsi="PT Astra Serif"/>
          <w:b/>
          <w:kern w:val="0"/>
          <w:szCs w:val="28"/>
          <w:lang w:eastAsia="en-US"/>
        </w:rPr>
        <w:t>Организация досуга учреждениями и организациями культуры</w:t>
      </w:r>
      <w:r w:rsidRPr="00C2612A">
        <w:rPr>
          <w:rFonts w:ascii="PT Astra Serif" w:hAnsi="PT Astra Serif"/>
          <w:b/>
          <w:szCs w:val="28"/>
        </w:rPr>
        <w:t>»</w:t>
      </w:r>
    </w:p>
    <w:p w:rsidR="00DF7FCB" w:rsidRPr="000E4509" w:rsidRDefault="00DF7FCB" w:rsidP="00683852">
      <w:pPr>
        <w:rPr>
          <w:rFonts w:ascii="PT Astra Serif" w:hAnsi="PT Astra Serif"/>
          <w:b/>
          <w:szCs w:val="28"/>
        </w:rPr>
      </w:pPr>
    </w:p>
    <w:p w:rsidR="0032472E" w:rsidRDefault="0032472E" w:rsidP="0032472E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изменяющих документов </w:t>
      </w:r>
    </w:p>
    <w:p w:rsidR="00885A94" w:rsidRDefault="0032472E" w:rsidP="0032472E">
      <w:pPr>
        <w:pStyle w:val="a6"/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ред. постановления Администрации города Новый Уренгой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 19.05.2020 № 201</w:t>
      </w:r>
      <w:r w:rsidR="00885A94">
        <w:rPr>
          <w:sz w:val="24"/>
          <w:szCs w:val="24"/>
        </w:rPr>
        <w:t>,</w:t>
      </w:r>
      <w:proofErr w:type="gramEnd"/>
    </w:p>
    <w:p w:rsidR="0032472E" w:rsidRDefault="00885A94" w:rsidP="0032472E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10.09.2021 № 374</w:t>
      </w:r>
      <w:r w:rsidR="0032472E">
        <w:rPr>
          <w:sz w:val="24"/>
          <w:szCs w:val="24"/>
        </w:rPr>
        <w:t>)</w:t>
      </w:r>
    </w:p>
    <w:p w:rsidR="005C6F2D" w:rsidRDefault="005C6F2D" w:rsidP="005C6F2D">
      <w:pPr>
        <w:jc w:val="center"/>
        <w:rPr>
          <w:rFonts w:ascii="PT Astra Serif" w:hAnsi="PT Astra Serif"/>
          <w:b/>
          <w:szCs w:val="28"/>
        </w:rPr>
      </w:pPr>
    </w:p>
    <w:p w:rsidR="00721BBB" w:rsidRPr="000E4509" w:rsidRDefault="00721BBB" w:rsidP="005C6F2D">
      <w:pPr>
        <w:jc w:val="center"/>
        <w:rPr>
          <w:rFonts w:ascii="PT Astra Serif" w:hAnsi="PT Astra Serif"/>
          <w:b/>
          <w:szCs w:val="28"/>
        </w:rPr>
      </w:pPr>
    </w:p>
    <w:p w:rsidR="005C6F2D" w:rsidRPr="000E4509" w:rsidRDefault="005C6F2D" w:rsidP="005C6F2D">
      <w:pPr>
        <w:suppressAutoHyphens/>
        <w:ind w:firstLine="709"/>
        <w:jc w:val="both"/>
        <w:rPr>
          <w:rFonts w:ascii="PT Astra Serif" w:hAnsi="PT Astra Serif"/>
          <w:b/>
        </w:rPr>
      </w:pPr>
      <w:r w:rsidRPr="000E4509">
        <w:rPr>
          <w:rFonts w:ascii="PT Astra Serif" w:hAnsi="PT Astra Serif"/>
        </w:rPr>
        <w:t>В соответствии с федеральными законами от 06.10.2003 № 131-ФЗ «Об</w:t>
      </w:r>
      <w:r w:rsidR="00E93463">
        <w:rPr>
          <w:rFonts w:ascii="PT Astra Serif" w:hAnsi="PT Astra Serif"/>
        </w:rPr>
        <w:t> </w:t>
      </w:r>
      <w:r w:rsidRPr="000E4509">
        <w:rPr>
          <w:rFonts w:ascii="PT Astra Serif" w:hAnsi="PT Astra Serif"/>
        </w:rPr>
        <w:t>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Российской Федерации от 09.10.1992 № 3612-1 «Основы законодательства Российской Федерации о культуре», руководствуясь Уставом муниципального образования город Новый Уренгой, Администрация города Новый Уренгой</w:t>
      </w:r>
    </w:p>
    <w:p w:rsidR="005C6F2D" w:rsidRPr="000E4509" w:rsidRDefault="005C6F2D" w:rsidP="005C6F2D">
      <w:pPr>
        <w:jc w:val="both"/>
        <w:rPr>
          <w:rFonts w:ascii="PT Astra Serif" w:hAnsi="PT Astra Serif"/>
          <w:szCs w:val="28"/>
        </w:rPr>
      </w:pPr>
    </w:p>
    <w:p w:rsidR="005C6F2D" w:rsidRPr="000E4509" w:rsidRDefault="005C6F2D" w:rsidP="005C6F2D">
      <w:pPr>
        <w:jc w:val="both"/>
        <w:rPr>
          <w:rFonts w:ascii="PT Astra Serif" w:hAnsi="PT Astra Serif"/>
        </w:rPr>
      </w:pPr>
      <w:r w:rsidRPr="000E4509">
        <w:rPr>
          <w:rFonts w:ascii="PT Astra Serif" w:hAnsi="PT Astra Serif"/>
        </w:rPr>
        <w:t>ПОСТАНОВЛЯЕТ:</w:t>
      </w:r>
    </w:p>
    <w:p w:rsidR="005C6F2D" w:rsidRPr="000E4509" w:rsidRDefault="005C6F2D" w:rsidP="00683852">
      <w:pPr>
        <w:tabs>
          <w:tab w:val="left" w:pos="1134"/>
        </w:tabs>
        <w:ind w:firstLine="709"/>
        <w:jc w:val="both"/>
        <w:rPr>
          <w:rFonts w:ascii="PT Astra Serif" w:hAnsi="PT Astra Serif"/>
          <w:szCs w:val="28"/>
        </w:rPr>
      </w:pPr>
    </w:p>
    <w:p w:rsidR="00C2612A" w:rsidRDefault="00C2612A" w:rsidP="000E4509">
      <w:pPr>
        <w:pStyle w:val="a8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 w:rsidRPr="00223565">
        <w:rPr>
          <w:rFonts w:ascii="PT Astra Serif" w:hAnsi="PT Astra Serif"/>
          <w:szCs w:val="28"/>
        </w:rPr>
        <w:t xml:space="preserve">Утвердить Административный регламент предоставления муниципальной услуги </w:t>
      </w:r>
      <w:r w:rsidRPr="00C2612A">
        <w:rPr>
          <w:rFonts w:ascii="PT Astra Serif" w:hAnsi="PT Astra Serif"/>
          <w:szCs w:val="28"/>
        </w:rPr>
        <w:t>«</w:t>
      </w:r>
      <w:r w:rsidRPr="00C2612A">
        <w:rPr>
          <w:rFonts w:ascii="PT Astra Serif" w:eastAsiaTheme="minorHAnsi" w:hAnsi="PT Astra Serif"/>
          <w:kern w:val="0"/>
          <w:szCs w:val="28"/>
          <w:lang w:eastAsia="en-US"/>
        </w:rPr>
        <w:t>Организация досуга учреждениями и организациями культуры</w:t>
      </w:r>
      <w:r w:rsidRPr="00C2612A">
        <w:rPr>
          <w:rFonts w:ascii="PT Astra Serif" w:hAnsi="PT Astra Serif"/>
          <w:szCs w:val="28"/>
        </w:rPr>
        <w:t>»</w:t>
      </w:r>
      <w:r w:rsidRPr="00223565">
        <w:rPr>
          <w:rFonts w:ascii="PT Astra Serif" w:hAnsi="PT Astra Serif"/>
          <w:szCs w:val="28"/>
        </w:rPr>
        <w:t xml:space="preserve"> согласно приложению</w:t>
      </w:r>
      <w:r w:rsidR="00E93463">
        <w:rPr>
          <w:rFonts w:ascii="PT Astra Serif" w:hAnsi="PT Astra Serif"/>
          <w:szCs w:val="28"/>
        </w:rPr>
        <w:t xml:space="preserve"> к настоящему постановлению</w:t>
      </w:r>
      <w:r>
        <w:rPr>
          <w:rFonts w:ascii="PT Astra Serif" w:hAnsi="PT Astra Serif"/>
          <w:szCs w:val="28"/>
        </w:rPr>
        <w:t>.</w:t>
      </w:r>
    </w:p>
    <w:p w:rsidR="00683852" w:rsidRDefault="00683852" w:rsidP="00C2612A">
      <w:pPr>
        <w:pStyle w:val="a8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Признать утратившими силу</w:t>
      </w:r>
      <w:r w:rsidR="00A034A3" w:rsidRPr="000E4509">
        <w:rPr>
          <w:rFonts w:ascii="PT Astra Serif" w:hAnsi="PT Astra Serif"/>
          <w:szCs w:val="28"/>
        </w:rPr>
        <w:t>:</w:t>
      </w:r>
    </w:p>
    <w:p w:rsidR="00C2612A" w:rsidRPr="000E4509" w:rsidRDefault="00C2612A" w:rsidP="00C2612A">
      <w:pPr>
        <w:pStyle w:val="a8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Pr="000E4509">
        <w:rPr>
          <w:rFonts w:ascii="PT Astra Serif" w:hAnsi="PT Astra Serif"/>
          <w:szCs w:val="28"/>
        </w:rPr>
        <w:t>постановление Администрации города Новый Уренгой от 14.06.2013 № 222 «Об утверждении Административного регламента оказания муниципальной услуги «</w:t>
      </w:r>
      <w:r w:rsidRPr="000E4509">
        <w:rPr>
          <w:rFonts w:ascii="PT Astra Serif" w:eastAsiaTheme="minorHAnsi" w:hAnsi="PT Astra Serif"/>
          <w:kern w:val="0"/>
          <w:szCs w:val="28"/>
          <w:lang w:eastAsia="en-US"/>
        </w:rPr>
        <w:t>Организация досуга учреждениями и организациями культуры</w:t>
      </w:r>
      <w:r w:rsidRPr="000E4509">
        <w:rPr>
          <w:rFonts w:ascii="PT Astra Serif" w:hAnsi="PT Astra Serif"/>
          <w:szCs w:val="28"/>
        </w:rPr>
        <w:t>»</w:t>
      </w:r>
      <w:r>
        <w:rPr>
          <w:rFonts w:ascii="PT Astra Serif" w:hAnsi="PT Astra Serif"/>
          <w:szCs w:val="28"/>
        </w:rPr>
        <w:t>;</w:t>
      </w:r>
    </w:p>
    <w:p w:rsidR="00DF7FCB" w:rsidRPr="000E4509" w:rsidRDefault="00DF7FCB" w:rsidP="00DF7FCB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- </w:t>
      </w:r>
      <w:r w:rsidR="00A034A3" w:rsidRPr="000E4509">
        <w:rPr>
          <w:rFonts w:ascii="PT Astra Serif" w:hAnsi="PT Astra Serif"/>
          <w:szCs w:val="28"/>
        </w:rPr>
        <w:t xml:space="preserve">постановление Администрации города Новый Уренгой </w:t>
      </w:r>
      <w:r w:rsidRPr="000E4509">
        <w:rPr>
          <w:rFonts w:ascii="PT Astra Serif" w:hAnsi="PT Astra Serif"/>
          <w:szCs w:val="28"/>
        </w:rPr>
        <w:t xml:space="preserve">от </w:t>
      </w:r>
      <w:r w:rsidR="007F7D42" w:rsidRPr="000E4509">
        <w:rPr>
          <w:rFonts w:ascii="PT Astra Serif" w:hAnsi="PT Astra Serif"/>
          <w:szCs w:val="28"/>
        </w:rPr>
        <w:t>28.04.2015</w:t>
      </w:r>
      <w:r w:rsidRPr="000E4509">
        <w:rPr>
          <w:rFonts w:ascii="PT Astra Serif" w:hAnsi="PT Astra Serif"/>
          <w:szCs w:val="28"/>
        </w:rPr>
        <w:t xml:space="preserve"> № </w:t>
      </w:r>
      <w:r w:rsidR="007F7D42" w:rsidRPr="000E4509">
        <w:rPr>
          <w:rFonts w:ascii="PT Astra Serif" w:hAnsi="PT Astra Serif"/>
          <w:szCs w:val="28"/>
        </w:rPr>
        <w:t>94</w:t>
      </w:r>
      <w:r w:rsidRPr="000E4509">
        <w:rPr>
          <w:rFonts w:ascii="PT Astra Serif" w:hAnsi="PT Astra Serif"/>
          <w:szCs w:val="28"/>
        </w:rPr>
        <w:t xml:space="preserve"> «О внесении изменени</w:t>
      </w:r>
      <w:r w:rsidR="007F7D42" w:rsidRPr="000E4509">
        <w:rPr>
          <w:rFonts w:ascii="PT Astra Serif" w:hAnsi="PT Astra Serif"/>
          <w:szCs w:val="28"/>
        </w:rPr>
        <w:t>я</w:t>
      </w:r>
      <w:r w:rsidRPr="000E4509">
        <w:rPr>
          <w:rFonts w:ascii="PT Astra Serif" w:hAnsi="PT Astra Serif"/>
          <w:szCs w:val="28"/>
        </w:rPr>
        <w:t xml:space="preserve"> в постановление Администрации города Новый Уренгой </w:t>
      </w:r>
      <w:r w:rsidR="007F7D42" w:rsidRPr="000E4509">
        <w:rPr>
          <w:rFonts w:ascii="PT Astra Serif" w:hAnsi="PT Astra Serif"/>
          <w:szCs w:val="28"/>
        </w:rPr>
        <w:t>от 14.06.2013 № 222</w:t>
      </w:r>
      <w:r w:rsidRPr="000E4509">
        <w:rPr>
          <w:rFonts w:ascii="PT Astra Serif" w:hAnsi="PT Astra Serif"/>
          <w:szCs w:val="28"/>
        </w:rPr>
        <w:t>»;</w:t>
      </w:r>
    </w:p>
    <w:p w:rsidR="00DA1DA0" w:rsidRPr="000E4509" w:rsidRDefault="00683852" w:rsidP="003B0244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- </w:t>
      </w:r>
      <w:r w:rsidR="00A034A3" w:rsidRPr="000E4509">
        <w:rPr>
          <w:rFonts w:ascii="PT Astra Serif" w:hAnsi="PT Astra Serif"/>
          <w:szCs w:val="28"/>
        </w:rPr>
        <w:t xml:space="preserve">постановление Администрации города Новый Уренгой </w:t>
      </w:r>
      <w:r w:rsidRPr="000E4509">
        <w:rPr>
          <w:rFonts w:ascii="PT Astra Serif" w:hAnsi="PT Astra Serif"/>
          <w:szCs w:val="28"/>
        </w:rPr>
        <w:t xml:space="preserve">от </w:t>
      </w:r>
      <w:r w:rsidR="00A7253B" w:rsidRPr="000E4509">
        <w:rPr>
          <w:rFonts w:ascii="PT Astra Serif" w:hAnsi="PT Astra Serif"/>
          <w:szCs w:val="28"/>
        </w:rPr>
        <w:t>10.06.2016</w:t>
      </w:r>
      <w:r w:rsidRPr="000E4509">
        <w:rPr>
          <w:rFonts w:ascii="PT Astra Serif" w:hAnsi="PT Astra Serif"/>
          <w:szCs w:val="28"/>
        </w:rPr>
        <w:t xml:space="preserve"> № </w:t>
      </w:r>
      <w:r w:rsidR="00A7253B" w:rsidRPr="000E4509">
        <w:rPr>
          <w:rFonts w:ascii="PT Astra Serif" w:hAnsi="PT Astra Serif"/>
          <w:szCs w:val="28"/>
        </w:rPr>
        <w:t>186</w:t>
      </w:r>
      <w:r w:rsidRPr="000E4509">
        <w:rPr>
          <w:rFonts w:ascii="PT Astra Serif" w:hAnsi="PT Astra Serif"/>
          <w:szCs w:val="28"/>
        </w:rPr>
        <w:t xml:space="preserve"> </w:t>
      </w:r>
      <w:r w:rsidR="003B0244" w:rsidRPr="000E4509">
        <w:rPr>
          <w:rFonts w:ascii="PT Astra Serif" w:hAnsi="PT Astra Serif"/>
          <w:szCs w:val="28"/>
        </w:rPr>
        <w:t xml:space="preserve">«О внесении изменений в постановление Администрации города Новый Уренгой </w:t>
      </w:r>
      <w:r w:rsidR="007F7D42" w:rsidRPr="000E4509">
        <w:rPr>
          <w:rFonts w:ascii="PT Astra Serif" w:hAnsi="PT Astra Serif"/>
          <w:szCs w:val="28"/>
        </w:rPr>
        <w:t>от 14.06.2013 № 222</w:t>
      </w:r>
      <w:r w:rsidR="00A7253B" w:rsidRPr="000E4509">
        <w:rPr>
          <w:rFonts w:ascii="PT Astra Serif" w:hAnsi="PT Astra Serif"/>
          <w:szCs w:val="28"/>
        </w:rPr>
        <w:t xml:space="preserve"> (в редакции постановления Администрации города Новый Уренгой от 28.04.2015 № 94)</w:t>
      </w:r>
      <w:r w:rsidR="003B0244" w:rsidRPr="000E4509">
        <w:rPr>
          <w:rFonts w:ascii="PT Astra Serif" w:hAnsi="PT Astra Serif"/>
          <w:szCs w:val="28"/>
        </w:rPr>
        <w:t>»</w:t>
      </w:r>
      <w:r w:rsidR="00DA1DA0" w:rsidRPr="000E4509">
        <w:rPr>
          <w:rFonts w:ascii="PT Astra Serif" w:hAnsi="PT Astra Serif"/>
          <w:szCs w:val="28"/>
        </w:rPr>
        <w:t>;</w:t>
      </w:r>
    </w:p>
    <w:p w:rsidR="00A7253B" w:rsidRPr="000E4509" w:rsidRDefault="00A7253B" w:rsidP="00A7253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b/>
          <w:szCs w:val="28"/>
        </w:rPr>
      </w:pPr>
      <w:r w:rsidRPr="000E4509">
        <w:rPr>
          <w:rFonts w:ascii="PT Astra Serif" w:hAnsi="PT Astra Serif"/>
          <w:szCs w:val="28"/>
        </w:rPr>
        <w:lastRenderedPageBreak/>
        <w:t xml:space="preserve">- пункт 37 приложения «Изменения, которые вносятся в некоторые административные регламенты Администрации города Новый Уренгой по предоставлению муниципальных услуг» </w:t>
      </w:r>
      <w:r w:rsidR="00452631" w:rsidRPr="00452631">
        <w:rPr>
          <w:noProof/>
          <w:szCs w:val="28"/>
        </w:rPr>
        <w:t>утвержденного постановлением</w:t>
      </w:r>
      <w:r w:rsidR="00452631" w:rsidRPr="000E4509">
        <w:rPr>
          <w:rFonts w:ascii="PT Astra Serif" w:hAnsi="PT Astra Serif"/>
          <w:szCs w:val="28"/>
        </w:rPr>
        <w:t xml:space="preserve"> </w:t>
      </w:r>
      <w:r w:rsidRPr="000E4509">
        <w:rPr>
          <w:rFonts w:ascii="PT Astra Serif" w:hAnsi="PT Astra Serif"/>
          <w:szCs w:val="28"/>
        </w:rPr>
        <w:t>Администрации города Новый Уренгой от 30.09.2016 № 325 «О внесении изменений в некоторые административные регламенты Администрации города Новый Уренгой по предоставлению муниципальных услуг»;</w:t>
      </w:r>
    </w:p>
    <w:p w:rsidR="00692A94" w:rsidRPr="000E4509" w:rsidRDefault="00A034A3" w:rsidP="003B0244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- постановление Администрации города Новый Уренгой </w:t>
      </w:r>
      <w:r w:rsidR="00DA1DA0" w:rsidRPr="000E4509">
        <w:rPr>
          <w:rFonts w:ascii="PT Astra Serif" w:hAnsi="PT Astra Serif"/>
          <w:szCs w:val="28"/>
        </w:rPr>
        <w:t xml:space="preserve">от </w:t>
      </w:r>
      <w:r w:rsidR="00AB2CA8" w:rsidRPr="000E4509">
        <w:rPr>
          <w:rFonts w:ascii="PT Astra Serif" w:hAnsi="PT Astra Serif"/>
          <w:szCs w:val="28"/>
        </w:rPr>
        <w:t>03.10.2017</w:t>
      </w:r>
      <w:r w:rsidR="00DA1DA0" w:rsidRPr="000E4509">
        <w:rPr>
          <w:rFonts w:ascii="PT Astra Serif" w:hAnsi="PT Astra Serif"/>
          <w:szCs w:val="28"/>
        </w:rPr>
        <w:t xml:space="preserve"> № </w:t>
      </w:r>
      <w:r w:rsidR="00AB2CA8" w:rsidRPr="000E4509">
        <w:rPr>
          <w:rFonts w:ascii="PT Astra Serif" w:hAnsi="PT Astra Serif"/>
          <w:szCs w:val="28"/>
        </w:rPr>
        <w:t>331</w:t>
      </w:r>
      <w:r w:rsidR="00DA1DA0" w:rsidRPr="000E4509">
        <w:rPr>
          <w:rFonts w:ascii="PT Astra Serif" w:hAnsi="PT Astra Serif"/>
          <w:szCs w:val="28"/>
        </w:rPr>
        <w:t xml:space="preserve"> «О внесении изменений в постановление Администрации города Новый Уренгой </w:t>
      </w:r>
      <w:r w:rsidR="007F7D42" w:rsidRPr="000E4509">
        <w:rPr>
          <w:rFonts w:ascii="PT Astra Serif" w:hAnsi="PT Astra Serif"/>
          <w:szCs w:val="28"/>
        </w:rPr>
        <w:t>от 14.06.2013 № 222</w:t>
      </w:r>
      <w:r w:rsidR="00AB2CA8" w:rsidRPr="000E4509">
        <w:rPr>
          <w:rFonts w:ascii="PT Astra Serif" w:hAnsi="PT Astra Serif"/>
          <w:szCs w:val="28"/>
        </w:rPr>
        <w:t xml:space="preserve"> </w:t>
      </w:r>
      <w:r w:rsidR="00A7253B" w:rsidRPr="000E4509">
        <w:rPr>
          <w:rFonts w:ascii="PT Astra Serif" w:hAnsi="PT Astra Serif"/>
          <w:szCs w:val="28"/>
        </w:rPr>
        <w:t>(в редакции постановления Администрации города Новый Уренгой от 28.04.2015 № 94)</w:t>
      </w:r>
      <w:r w:rsidR="00DA1DA0" w:rsidRPr="000E4509">
        <w:rPr>
          <w:rFonts w:ascii="PT Astra Serif" w:hAnsi="PT Astra Serif"/>
          <w:szCs w:val="28"/>
        </w:rPr>
        <w:t>»</w:t>
      </w:r>
      <w:r w:rsidR="00692A94" w:rsidRPr="000E4509">
        <w:rPr>
          <w:rFonts w:ascii="PT Astra Serif" w:hAnsi="PT Astra Serif"/>
          <w:szCs w:val="28"/>
        </w:rPr>
        <w:t>;</w:t>
      </w:r>
    </w:p>
    <w:p w:rsidR="00AB2CA8" w:rsidRPr="000E4509" w:rsidRDefault="00AB2CA8" w:rsidP="00AB2CA8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- постановление Администрации города Новый Уренгой от 31.01.2018 № 26 «О внесении изменений в постановление Администрации города Новый Уренгой от 14.06.2013 № 222 (в редакции постановления Администрации города Нов</w:t>
      </w:r>
      <w:r w:rsidR="00E93463">
        <w:rPr>
          <w:rFonts w:ascii="PT Astra Serif" w:hAnsi="PT Astra Serif"/>
          <w:szCs w:val="28"/>
        </w:rPr>
        <w:t>ый Уренгой от 28.04.2015 № 94)»;</w:t>
      </w:r>
    </w:p>
    <w:p w:rsidR="00A7253B" w:rsidRPr="000E4509" w:rsidRDefault="00A7253B" w:rsidP="00A7253B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- постановление Администрации города Новый Уренгой от 27.06.2018 № 278 «О внесении изменений в постановление Администрации города Новый Уренгой от 14.06.2013 № 222 (в редакции постановления Администрации города Нов</w:t>
      </w:r>
      <w:r w:rsidR="00E93463">
        <w:rPr>
          <w:rFonts w:ascii="PT Astra Serif" w:hAnsi="PT Astra Serif"/>
          <w:szCs w:val="28"/>
        </w:rPr>
        <w:t>ый Уренгой от 28.04.2015 № 94)».</w:t>
      </w:r>
    </w:p>
    <w:p w:rsidR="005C6F2D" w:rsidRPr="000E4509" w:rsidRDefault="00683852" w:rsidP="005C6F2D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3</w:t>
      </w:r>
      <w:r w:rsidR="005C6F2D" w:rsidRPr="000E4509">
        <w:rPr>
          <w:rFonts w:ascii="PT Astra Serif" w:hAnsi="PT Astra Serif"/>
          <w:szCs w:val="28"/>
        </w:rPr>
        <w:t>. Организационно-распорядительному управлению (Ермолаева Е.И.) опубликовать настоящее постановление в газете «</w:t>
      </w:r>
      <w:proofErr w:type="gramStart"/>
      <w:r w:rsidR="005C6F2D" w:rsidRPr="000E4509">
        <w:rPr>
          <w:rFonts w:ascii="PT Astra Serif" w:hAnsi="PT Astra Serif"/>
          <w:szCs w:val="28"/>
        </w:rPr>
        <w:t>Правда</w:t>
      </w:r>
      <w:proofErr w:type="gramEnd"/>
      <w:r w:rsidR="005C6F2D" w:rsidRPr="000E4509">
        <w:rPr>
          <w:rFonts w:ascii="PT Astra Serif" w:hAnsi="PT Astra Serif"/>
          <w:szCs w:val="28"/>
        </w:rPr>
        <w:t xml:space="preserve"> Севера». </w:t>
      </w:r>
    </w:p>
    <w:p w:rsidR="005C6F2D" w:rsidRPr="000E4509" w:rsidRDefault="00683852" w:rsidP="005C6F2D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4</w:t>
      </w:r>
      <w:r w:rsidR="005C6F2D" w:rsidRPr="000E4509">
        <w:rPr>
          <w:rFonts w:ascii="PT Astra Serif" w:hAnsi="PT Astra Serif"/>
          <w:szCs w:val="28"/>
        </w:rPr>
        <w:t>. Информационно-аналитическому управлению (</w:t>
      </w:r>
      <w:proofErr w:type="gramStart"/>
      <w:r w:rsidR="005C6F2D" w:rsidRPr="000E4509">
        <w:rPr>
          <w:rFonts w:ascii="PT Astra Serif" w:hAnsi="PT Astra Serif"/>
          <w:szCs w:val="28"/>
        </w:rPr>
        <w:t>Невесёлая</w:t>
      </w:r>
      <w:proofErr w:type="gramEnd"/>
      <w:r w:rsidR="005C6F2D" w:rsidRPr="000E4509">
        <w:rPr>
          <w:rFonts w:ascii="PT Astra Serif" w:hAnsi="PT Astra Serif"/>
          <w:szCs w:val="28"/>
        </w:rPr>
        <w:t xml:space="preserve"> Л.Н.) разместить настоящее постановление на официальном сайте муниципального образования город Новый Уренгой в сети Интернет.</w:t>
      </w:r>
    </w:p>
    <w:p w:rsidR="005C6F2D" w:rsidRPr="000E4509" w:rsidRDefault="00683852" w:rsidP="005C6F2D">
      <w:pPr>
        <w:suppressAutoHyphens/>
        <w:ind w:firstLine="709"/>
        <w:jc w:val="both"/>
        <w:rPr>
          <w:rFonts w:ascii="PT Astra Serif" w:hAnsi="PT Astra Serif" w:cs="Calibri"/>
          <w:szCs w:val="28"/>
        </w:rPr>
      </w:pPr>
      <w:r w:rsidRPr="000E4509">
        <w:rPr>
          <w:rFonts w:ascii="PT Astra Serif" w:hAnsi="PT Astra Serif" w:cs="Calibri"/>
          <w:szCs w:val="28"/>
        </w:rPr>
        <w:t>5</w:t>
      </w:r>
      <w:r w:rsidR="005C6F2D" w:rsidRPr="000E4509">
        <w:rPr>
          <w:rFonts w:ascii="PT Astra Serif" w:hAnsi="PT Astra Serif" w:cs="Calibri"/>
          <w:szCs w:val="28"/>
        </w:rPr>
        <w:t xml:space="preserve">. </w:t>
      </w:r>
      <w:r w:rsidR="005C6F2D" w:rsidRPr="000E4509">
        <w:rPr>
          <w:rFonts w:ascii="PT Astra Serif" w:hAnsi="PT Astra Serif"/>
          <w:szCs w:val="28"/>
        </w:rPr>
        <w:t>Постановление вступает в силу со дня его официального опубликования.</w:t>
      </w:r>
    </w:p>
    <w:p w:rsidR="005C6F2D" w:rsidRPr="000E4509" w:rsidRDefault="005C6F2D" w:rsidP="005C6F2D">
      <w:pPr>
        <w:jc w:val="both"/>
        <w:rPr>
          <w:rFonts w:ascii="PT Astra Serif" w:hAnsi="PT Astra Serif"/>
          <w:szCs w:val="28"/>
        </w:rPr>
      </w:pPr>
    </w:p>
    <w:p w:rsidR="005C6F2D" w:rsidRPr="000E4509" w:rsidRDefault="005C6F2D" w:rsidP="005C6F2D">
      <w:pPr>
        <w:jc w:val="both"/>
        <w:rPr>
          <w:rFonts w:ascii="PT Astra Serif" w:hAnsi="PT Astra Serif"/>
          <w:szCs w:val="28"/>
        </w:rPr>
      </w:pPr>
    </w:p>
    <w:p w:rsidR="005C6F2D" w:rsidRPr="000E4509" w:rsidRDefault="005C6F2D" w:rsidP="005C6F2D">
      <w:pPr>
        <w:jc w:val="both"/>
        <w:rPr>
          <w:rFonts w:ascii="PT Astra Serif" w:hAnsi="PT Astra Serif"/>
          <w:szCs w:val="28"/>
        </w:rPr>
      </w:pPr>
    </w:p>
    <w:p w:rsidR="00E25664" w:rsidRPr="009645A7" w:rsidRDefault="00E25664" w:rsidP="00E25664"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</w:rPr>
        <w:t xml:space="preserve">Заместитель </w:t>
      </w:r>
      <w:r w:rsidRPr="009058FE">
        <w:rPr>
          <w:rFonts w:ascii="PT Astra Serif" w:hAnsi="PT Astra Serif"/>
        </w:rPr>
        <w:t>Глав</w:t>
      </w:r>
      <w:r>
        <w:rPr>
          <w:rFonts w:ascii="PT Astra Serif" w:hAnsi="PT Astra Serif"/>
        </w:rPr>
        <w:t>ы</w:t>
      </w:r>
      <w:r w:rsidRPr="009058F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Администрации </w:t>
      </w:r>
      <w:r w:rsidRPr="009058FE">
        <w:rPr>
          <w:rFonts w:ascii="PT Astra Serif" w:hAnsi="PT Astra Serif"/>
        </w:rPr>
        <w:t>города</w:t>
      </w:r>
      <w:r w:rsidRPr="009058FE">
        <w:rPr>
          <w:rFonts w:ascii="PT Astra Serif" w:hAnsi="PT Astra Serif"/>
        </w:rPr>
        <w:tab/>
      </w:r>
      <w:r w:rsidRPr="009058FE">
        <w:rPr>
          <w:rFonts w:ascii="PT Astra Serif" w:hAnsi="PT Astra Serif"/>
        </w:rPr>
        <w:tab/>
      </w:r>
      <w:r w:rsidRPr="009058FE">
        <w:rPr>
          <w:rFonts w:ascii="PT Astra Serif" w:hAnsi="PT Astra Serif"/>
        </w:rPr>
        <w:tab/>
      </w:r>
      <w:r>
        <w:rPr>
          <w:rFonts w:ascii="PT Astra Serif" w:hAnsi="PT Astra Serif"/>
        </w:rPr>
        <w:t xml:space="preserve">    А.В. Мартынов</w:t>
      </w:r>
    </w:p>
    <w:p w:rsidR="00B661DF" w:rsidRPr="000E4509" w:rsidRDefault="00B661DF" w:rsidP="00590611">
      <w:pPr>
        <w:ind w:firstLine="5245"/>
        <w:jc w:val="both"/>
        <w:rPr>
          <w:rFonts w:ascii="PT Astra Serif" w:hAnsi="PT Astra Serif"/>
        </w:rPr>
      </w:pPr>
    </w:p>
    <w:p w:rsidR="00B661DF" w:rsidRPr="000E4509" w:rsidRDefault="00B661DF" w:rsidP="00590611">
      <w:pPr>
        <w:ind w:firstLine="5245"/>
        <w:jc w:val="both"/>
        <w:rPr>
          <w:rFonts w:ascii="PT Astra Serif" w:hAnsi="PT Astra Serif"/>
        </w:rPr>
        <w:sectPr w:rsidR="00B661DF" w:rsidRPr="000E4509" w:rsidSect="00414317">
          <w:headerReference w:type="default" r:id="rId8"/>
          <w:headerReference w:type="first" r:id="rId9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590611" w:rsidRPr="000E4509" w:rsidRDefault="00590611" w:rsidP="00590611">
      <w:pPr>
        <w:ind w:firstLine="5245"/>
        <w:jc w:val="both"/>
        <w:rPr>
          <w:rFonts w:ascii="PT Astra Serif" w:hAnsi="PT Astra Serif"/>
        </w:rPr>
      </w:pPr>
      <w:r w:rsidRPr="000E4509">
        <w:rPr>
          <w:rFonts w:ascii="PT Astra Serif" w:hAnsi="PT Astra Serif"/>
        </w:rPr>
        <w:lastRenderedPageBreak/>
        <w:t>Приложение</w:t>
      </w:r>
    </w:p>
    <w:p w:rsidR="00590611" w:rsidRPr="000E4509" w:rsidRDefault="00590611" w:rsidP="00590611">
      <w:pPr>
        <w:ind w:firstLine="5245"/>
        <w:jc w:val="both"/>
        <w:rPr>
          <w:rFonts w:ascii="PT Astra Serif" w:hAnsi="PT Astra Serif"/>
        </w:rPr>
      </w:pPr>
    </w:p>
    <w:p w:rsidR="00590611" w:rsidRPr="000E4509" w:rsidRDefault="00590611" w:rsidP="00590611">
      <w:pPr>
        <w:ind w:firstLine="5245"/>
        <w:jc w:val="both"/>
        <w:rPr>
          <w:rFonts w:ascii="PT Astra Serif" w:hAnsi="PT Astra Serif"/>
        </w:rPr>
      </w:pPr>
      <w:r w:rsidRPr="000E4509">
        <w:rPr>
          <w:rFonts w:ascii="PT Astra Serif" w:hAnsi="PT Astra Serif"/>
        </w:rPr>
        <w:t>к постановлению Администрации</w:t>
      </w:r>
    </w:p>
    <w:p w:rsidR="00590611" w:rsidRPr="000E4509" w:rsidRDefault="00590611" w:rsidP="00590611">
      <w:pPr>
        <w:ind w:firstLine="5245"/>
        <w:jc w:val="both"/>
        <w:rPr>
          <w:rFonts w:ascii="PT Astra Serif" w:hAnsi="PT Astra Serif"/>
        </w:rPr>
      </w:pPr>
      <w:r w:rsidRPr="000E4509">
        <w:rPr>
          <w:rFonts w:ascii="PT Astra Serif" w:hAnsi="PT Astra Serif"/>
        </w:rPr>
        <w:t>города Новый Уренгой</w:t>
      </w:r>
    </w:p>
    <w:p w:rsidR="00590611" w:rsidRPr="000E4509" w:rsidRDefault="00590611" w:rsidP="00590611">
      <w:pPr>
        <w:ind w:firstLine="5245"/>
        <w:jc w:val="both"/>
        <w:rPr>
          <w:rFonts w:ascii="PT Astra Serif" w:hAnsi="PT Astra Serif"/>
        </w:rPr>
      </w:pPr>
      <w:r w:rsidRPr="000E4509">
        <w:rPr>
          <w:rFonts w:ascii="PT Astra Serif" w:hAnsi="PT Astra Serif"/>
        </w:rPr>
        <w:t xml:space="preserve">от </w:t>
      </w:r>
      <w:r w:rsidR="00467B86">
        <w:rPr>
          <w:rFonts w:ascii="PT Astra Serif" w:hAnsi="PT Astra Serif"/>
        </w:rPr>
        <w:t>26.06.2019</w:t>
      </w:r>
      <w:r w:rsidRPr="000E4509">
        <w:rPr>
          <w:rFonts w:ascii="PT Astra Serif" w:hAnsi="PT Astra Serif"/>
        </w:rPr>
        <w:t xml:space="preserve"> № </w:t>
      </w:r>
      <w:r w:rsidR="00467B86">
        <w:rPr>
          <w:rFonts w:ascii="PT Astra Serif" w:hAnsi="PT Astra Serif"/>
        </w:rPr>
        <w:t>270</w:t>
      </w:r>
    </w:p>
    <w:p w:rsidR="00590611" w:rsidRPr="000E4509" w:rsidRDefault="00590611" w:rsidP="00590611">
      <w:pPr>
        <w:rPr>
          <w:rFonts w:ascii="PT Astra Serif" w:hAnsi="PT Astra Serif"/>
          <w:szCs w:val="28"/>
        </w:rPr>
      </w:pPr>
    </w:p>
    <w:p w:rsidR="00590611" w:rsidRPr="000E4509" w:rsidRDefault="00590611" w:rsidP="00590611">
      <w:pPr>
        <w:rPr>
          <w:rFonts w:ascii="PT Astra Serif" w:hAnsi="PT Astra Serif"/>
          <w:szCs w:val="28"/>
        </w:rPr>
      </w:pPr>
    </w:p>
    <w:p w:rsidR="00590611" w:rsidRPr="000E4509" w:rsidRDefault="00590611" w:rsidP="00590611">
      <w:pPr>
        <w:rPr>
          <w:rFonts w:ascii="PT Astra Serif" w:hAnsi="PT Astra Serif"/>
          <w:szCs w:val="28"/>
        </w:rPr>
      </w:pPr>
    </w:p>
    <w:p w:rsidR="000E4509" w:rsidRPr="00FB7AB9" w:rsidRDefault="00FB7AB9" w:rsidP="000E450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  <w:r w:rsidRPr="00FB7AB9">
        <w:rPr>
          <w:rFonts w:ascii="PT Astra Serif" w:hAnsi="PT Astra Serif"/>
          <w:b/>
          <w:szCs w:val="28"/>
        </w:rPr>
        <w:t>Административный регламент предоставления муниципальной услуги «</w:t>
      </w:r>
      <w:r w:rsidRPr="00FB7AB9">
        <w:rPr>
          <w:rFonts w:ascii="PT Astra Serif" w:eastAsiaTheme="minorHAnsi" w:hAnsi="PT Astra Serif"/>
          <w:b/>
          <w:kern w:val="0"/>
          <w:szCs w:val="28"/>
          <w:lang w:eastAsia="en-US"/>
        </w:rPr>
        <w:t>Организация досуга учреждениями и организациями культуры</w:t>
      </w:r>
      <w:r w:rsidRPr="00FB7AB9">
        <w:rPr>
          <w:rFonts w:ascii="PT Astra Serif" w:hAnsi="PT Astra Serif"/>
          <w:b/>
          <w:szCs w:val="28"/>
        </w:rPr>
        <w:t>»</w:t>
      </w:r>
    </w:p>
    <w:p w:rsidR="00590611" w:rsidRPr="000E4509" w:rsidRDefault="00590611" w:rsidP="0059061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32"/>
        </w:rPr>
      </w:pPr>
    </w:p>
    <w:p w:rsidR="00590611" w:rsidRPr="000E4509" w:rsidRDefault="00590611" w:rsidP="0059061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  <w:r w:rsidRPr="000E4509">
        <w:rPr>
          <w:rFonts w:ascii="PT Astra Serif" w:hAnsi="PT Astra Serif"/>
          <w:b/>
          <w:szCs w:val="28"/>
        </w:rPr>
        <w:t>1. Общие положения</w:t>
      </w:r>
    </w:p>
    <w:p w:rsidR="00590611" w:rsidRPr="000E4509" w:rsidRDefault="00590611" w:rsidP="0059061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590611" w:rsidRPr="000E4509" w:rsidRDefault="00590611" w:rsidP="00590611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Cs w:val="28"/>
        </w:rPr>
      </w:pPr>
      <w:r w:rsidRPr="000E4509">
        <w:rPr>
          <w:rFonts w:ascii="PT Astra Serif" w:hAnsi="PT Astra Serif"/>
          <w:b/>
          <w:szCs w:val="28"/>
        </w:rPr>
        <w:t>Предмет регулирования</w:t>
      </w:r>
    </w:p>
    <w:p w:rsidR="00590611" w:rsidRPr="000E4509" w:rsidRDefault="00590611" w:rsidP="00590611">
      <w:pPr>
        <w:pStyle w:val="a8"/>
        <w:widowControl w:val="0"/>
        <w:autoSpaceDE w:val="0"/>
        <w:autoSpaceDN w:val="0"/>
        <w:adjustRightInd w:val="0"/>
        <w:ind w:left="1428"/>
        <w:rPr>
          <w:rFonts w:ascii="PT Astra Serif" w:hAnsi="PT Astra Serif"/>
          <w:b/>
          <w:szCs w:val="28"/>
        </w:rPr>
      </w:pPr>
    </w:p>
    <w:p w:rsidR="00590611" w:rsidRPr="000E4509" w:rsidRDefault="00590611" w:rsidP="004C5707">
      <w:pPr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1.1.1. </w:t>
      </w:r>
      <w:r w:rsidR="00FB7AB9" w:rsidRPr="00223565">
        <w:rPr>
          <w:rFonts w:ascii="PT Astra Serif" w:hAnsi="PT Astra Serif"/>
          <w:szCs w:val="28"/>
        </w:rPr>
        <w:t xml:space="preserve">Административный регламент предоставления муниципальной услуги </w:t>
      </w:r>
      <w:r w:rsidR="00FB7AB9" w:rsidRPr="00C2612A">
        <w:rPr>
          <w:rFonts w:ascii="PT Astra Serif" w:hAnsi="PT Astra Serif"/>
          <w:szCs w:val="28"/>
        </w:rPr>
        <w:t>«</w:t>
      </w:r>
      <w:r w:rsidR="00FB7AB9" w:rsidRPr="00C2612A">
        <w:rPr>
          <w:rFonts w:ascii="PT Astra Serif" w:eastAsiaTheme="minorHAnsi" w:hAnsi="PT Astra Serif"/>
          <w:kern w:val="0"/>
          <w:szCs w:val="28"/>
          <w:lang w:eastAsia="en-US"/>
        </w:rPr>
        <w:t>Организация досуга учреждениями и организациями культуры</w:t>
      </w:r>
      <w:r w:rsidR="00FB7AB9" w:rsidRPr="00C2612A">
        <w:rPr>
          <w:rFonts w:ascii="PT Astra Serif" w:hAnsi="PT Astra Serif"/>
          <w:szCs w:val="28"/>
        </w:rPr>
        <w:t>»</w:t>
      </w:r>
      <w:r w:rsidR="00FB7AB9" w:rsidRPr="000E4509">
        <w:rPr>
          <w:rFonts w:ascii="PT Astra Serif" w:hAnsi="PT Astra Serif"/>
          <w:szCs w:val="28"/>
        </w:rPr>
        <w:t xml:space="preserve"> </w:t>
      </w:r>
      <w:r w:rsidRPr="000E4509">
        <w:rPr>
          <w:rFonts w:ascii="PT Astra Serif" w:hAnsi="PT Astra Serif"/>
          <w:szCs w:val="28"/>
        </w:rPr>
        <w:t>(далее – регламент, муниципальная услуга) разработан в соответствии с Федеральным законом от 27</w:t>
      </w:r>
      <w:r w:rsidR="00721BBB">
        <w:rPr>
          <w:rFonts w:ascii="PT Astra Serif" w:hAnsi="PT Astra Serif"/>
          <w:szCs w:val="28"/>
        </w:rPr>
        <w:t>.07.</w:t>
      </w:r>
      <w:r w:rsidRPr="000E4509">
        <w:rPr>
          <w:rFonts w:ascii="PT Astra Serif" w:hAnsi="PT Astra Serif"/>
          <w:szCs w:val="28"/>
        </w:rPr>
        <w:t>2010 № 210-ФЗ «Об организации предоставления государственных и муниципальных услуг» (далее – Федеральный закон №</w:t>
      </w:r>
      <w:r w:rsidR="005970CC" w:rsidRPr="000E4509">
        <w:rPr>
          <w:rFonts w:ascii="PT Astra Serif" w:hAnsi="PT Astra Serif"/>
          <w:szCs w:val="28"/>
        </w:rPr>
        <w:t> </w:t>
      </w:r>
      <w:r w:rsidRPr="000E4509">
        <w:rPr>
          <w:rFonts w:ascii="PT Astra Serif" w:hAnsi="PT Astra Serif"/>
          <w:szCs w:val="28"/>
        </w:rPr>
        <w:t>210-ФЗ).</w:t>
      </w:r>
    </w:p>
    <w:p w:rsidR="00590611" w:rsidRPr="000E4509" w:rsidRDefault="00590611" w:rsidP="00590611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iCs/>
          <w:szCs w:val="28"/>
        </w:rPr>
      </w:pPr>
      <w:r w:rsidRPr="000E4509">
        <w:rPr>
          <w:rFonts w:ascii="PT Astra Serif" w:hAnsi="PT Astra Serif"/>
          <w:szCs w:val="28"/>
        </w:rPr>
        <w:t>1.1.2. П</w:t>
      </w:r>
      <w:r w:rsidRPr="000E4509">
        <w:rPr>
          <w:rFonts w:ascii="PT Astra Serif" w:hAnsi="PT Astra Serif"/>
          <w:iCs/>
          <w:szCs w:val="28"/>
        </w:rPr>
        <w:t>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590611" w:rsidRPr="000E4509" w:rsidRDefault="00590611" w:rsidP="00590611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iCs/>
          <w:szCs w:val="28"/>
        </w:rPr>
      </w:pPr>
    </w:p>
    <w:p w:rsidR="00590611" w:rsidRPr="000E4509" w:rsidRDefault="00590611" w:rsidP="00590611">
      <w:pPr>
        <w:pStyle w:val="a8"/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>Круг заявителей</w:t>
      </w:r>
    </w:p>
    <w:p w:rsidR="00590611" w:rsidRPr="000E4509" w:rsidRDefault="00590611" w:rsidP="00590611">
      <w:pPr>
        <w:pStyle w:val="a8"/>
        <w:suppressAutoHyphens/>
        <w:autoSpaceDE w:val="0"/>
        <w:autoSpaceDN w:val="0"/>
        <w:adjustRightInd w:val="0"/>
        <w:ind w:left="1428"/>
        <w:rPr>
          <w:rFonts w:ascii="PT Astra Serif" w:hAnsi="PT Astra Serif"/>
          <w:szCs w:val="28"/>
        </w:rPr>
      </w:pPr>
    </w:p>
    <w:p w:rsidR="00494D61" w:rsidRPr="000E4509" w:rsidRDefault="00590611" w:rsidP="00494D61">
      <w:pPr>
        <w:pStyle w:val="a8"/>
        <w:numPr>
          <w:ilvl w:val="2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Заявителями </w:t>
      </w:r>
      <w:r w:rsidRPr="000E4509">
        <w:rPr>
          <w:rFonts w:ascii="PT Astra Serif" w:hAnsi="PT Astra Serif"/>
          <w:color w:val="000000" w:themeColor="text1"/>
          <w:szCs w:val="28"/>
        </w:rPr>
        <w:t xml:space="preserve">на предоставление муниципальной услуги (далее – заявители) являются физические </w:t>
      </w:r>
      <w:r w:rsidR="00691A1E" w:rsidRPr="000E4509">
        <w:rPr>
          <w:rFonts w:ascii="PT Astra Serif" w:hAnsi="PT Astra Serif"/>
          <w:color w:val="000000" w:themeColor="text1"/>
          <w:szCs w:val="28"/>
        </w:rPr>
        <w:t xml:space="preserve">и юридические </w:t>
      </w:r>
      <w:r w:rsidRPr="000E4509">
        <w:rPr>
          <w:rFonts w:ascii="PT Astra Serif" w:hAnsi="PT Astra Serif"/>
          <w:color w:val="000000" w:themeColor="text1"/>
          <w:szCs w:val="28"/>
        </w:rPr>
        <w:t>лица</w:t>
      </w:r>
      <w:r w:rsidR="00D71062" w:rsidRPr="000E4509">
        <w:rPr>
          <w:rFonts w:ascii="PT Astra Serif" w:hAnsi="PT Astra Serif"/>
          <w:color w:val="000000" w:themeColor="text1"/>
          <w:szCs w:val="28"/>
        </w:rPr>
        <w:t>.</w:t>
      </w:r>
    </w:p>
    <w:p w:rsidR="00494D61" w:rsidRPr="000E4509" w:rsidRDefault="00494D61" w:rsidP="00D71062">
      <w:pPr>
        <w:pStyle w:val="a8"/>
        <w:numPr>
          <w:ilvl w:val="2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 </w:t>
      </w:r>
      <w:r w:rsidR="00A037C7" w:rsidRPr="000E4509">
        <w:rPr>
          <w:rFonts w:ascii="PT Astra Serif" w:hAnsi="PT Astra Serif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7464A6" w:rsidRPr="000E4509" w:rsidRDefault="007464A6" w:rsidP="007464A6">
      <w:pPr>
        <w:pStyle w:val="a8"/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szCs w:val="28"/>
        </w:rPr>
      </w:pPr>
    </w:p>
    <w:p w:rsidR="00885A94" w:rsidRPr="00DC358C" w:rsidRDefault="00885A94" w:rsidP="00885A94">
      <w:pPr>
        <w:pStyle w:val="a8"/>
        <w:numPr>
          <w:ilvl w:val="1"/>
          <w:numId w:val="3"/>
        </w:num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Cs w:val="28"/>
        </w:rPr>
      </w:pPr>
      <w:r w:rsidRPr="00DC358C">
        <w:rPr>
          <w:rFonts w:ascii="PT Astra Serif" w:hAnsi="PT Astra Serif"/>
          <w:b/>
          <w:bCs/>
          <w:szCs w:val="28"/>
        </w:rPr>
        <w:t>Требования к порядку информирования</w:t>
      </w:r>
    </w:p>
    <w:p w:rsidR="00885A94" w:rsidRPr="00823955" w:rsidRDefault="00885A94" w:rsidP="00885A94">
      <w:pPr>
        <w:pStyle w:val="a8"/>
        <w:suppressAutoHyphens/>
        <w:autoSpaceDE w:val="0"/>
        <w:autoSpaceDN w:val="0"/>
        <w:adjustRightInd w:val="0"/>
        <w:ind w:left="0" w:firstLine="708"/>
        <w:jc w:val="center"/>
        <w:rPr>
          <w:rFonts w:ascii="PT Astra Serif" w:hAnsi="PT Astra Serif"/>
          <w:b/>
          <w:bCs/>
          <w:szCs w:val="28"/>
        </w:rPr>
      </w:pPr>
      <w:r w:rsidRPr="00823955">
        <w:rPr>
          <w:rFonts w:ascii="PT Astra Serif" w:hAnsi="PT Astra Serif"/>
          <w:b/>
          <w:bCs/>
          <w:szCs w:val="28"/>
        </w:rPr>
        <w:t>о предоставлении муниципальной услуги</w:t>
      </w:r>
    </w:p>
    <w:p w:rsidR="00885A94" w:rsidRPr="00823955" w:rsidRDefault="00885A94" w:rsidP="00885A94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</w:p>
    <w:p w:rsidR="00885A94" w:rsidRPr="00823955" w:rsidRDefault="00885A94" w:rsidP="00885A94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1.3.1. 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</w:p>
    <w:p w:rsidR="00885A94" w:rsidRPr="00823955" w:rsidRDefault="00885A94" w:rsidP="00885A94">
      <w:pPr>
        <w:suppressAutoHyphens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823955">
        <w:rPr>
          <w:rFonts w:ascii="PT Astra Serif" w:hAnsi="PT Astra Serif"/>
          <w:szCs w:val="28"/>
        </w:rPr>
        <w:t xml:space="preserve">- при личном обращении заявителя непосредственно специалистами </w:t>
      </w:r>
      <w:r>
        <w:rPr>
          <w:rFonts w:ascii="PT Astra Serif" w:hAnsi="PT Astra Serif"/>
          <w:szCs w:val="28"/>
        </w:rPr>
        <w:t>Департамента социальной политики</w:t>
      </w:r>
      <w:r w:rsidRPr="00823955">
        <w:rPr>
          <w:rFonts w:ascii="PT Astra Serif" w:hAnsi="PT Astra Serif"/>
          <w:szCs w:val="28"/>
        </w:rPr>
        <w:t xml:space="preserve"> Администрации города Новый Уренгой </w:t>
      </w:r>
      <w:r w:rsidRPr="00823955">
        <w:rPr>
          <w:rFonts w:ascii="PT Astra Serif" w:hAnsi="PT Astra Serif"/>
          <w:szCs w:val="28"/>
        </w:rPr>
        <w:lastRenderedPageBreak/>
        <w:t xml:space="preserve">(далее – </w:t>
      </w:r>
      <w:r>
        <w:rPr>
          <w:rFonts w:ascii="PT Astra Serif" w:hAnsi="PT Astra Serif"/>
          <w:szCs w:val="28"/>
        </w:rPr>
        <w:t>Департамент социальной политики</w:t>
      </w:r>
      <w:r w:rsidRPr="00823955">
        <w:rPr>
          <w:rFonts w:ascii="PT Astra Serif" w:hAnsi="PT Astra Serif"/>
          <w:szCs w:val="28"/>
        </w:rPr>
        <w:t xml:space="preserve">), работниками учреждений, подведомственных </w:t>
      </w:r>
      <w:r>
        <w:rPr>
          <w:rFonts w:ascii="PT Astra Serif" w:hAnsi="PT Astra Serif"/>
          <w:szCs w:val="28"/>
        </w:rPr>
        <w:t>Департаменту социальной политики</w:t>
      </w:r>
      <w:r w:rsidRPr="00823955">
        <w:rPr>
          <w:rFonts w:ascii="PT Astra Serif" w:hAnsi="PT Astra Serif"/>
          <w:szCs w:val="28"/>
        </w:rPr>
        <w:t xml:space="preserve"> (далее – учреждения):  </w:t>
      </w:r>
      <w:r>
        <w:rPr>
          <w:rFonts w:ascii="PT Astra Serif" w:hAnsi="PT Astra Serif"/>
          <w:szCs w:val="28"/>
        </w:rPr>
        <w:t>м</w:t>
      </w:r>
      <w:r w:rsidRPr="00823955">
        <w:rPr>
          <w:rFonts w:ascii="PT Astra Serif" w:hAnsi="PT Astra Serif"/>
          <w:szCs w:val="28"/>
        </w:rPr>
        <w:t xml:space="preserve">униципального автономного учреждения культуры Центр культуры и досуга «Магистраль» город Новый Уренгой (далее – МАУК </w:t>
      </w:r>
      <w:proofErr w:type="spellStart"/>
      <w:r w:rsidRPr="00823955">
        <w:rPr>
          <w:rFonts w:ascii="PT Astra Serif" w:hAnsi="PT Astra Serif"/>
          <w:szCs w:val="28"/>
        </w:rPr>
        <w:t>ЦКиД</w:t>
      </w:r>
      <w:proofErr w:type="spellEnd"/>
      <w:r w:rsidRPr="00823955">
        <w:rPr>
          <w:rFonts w:ascii="PT Astra Serif" w:hAnsi="PT Astra Serif"/>
          <w:szCs w:val="28"/>
        </w:rPr>
        <w:t xml:space="preserve"> «Магистраль»), муниципального бюджетного учреждения культуры Централизованная клубная система (далее – МБУК ЦКС), муниципального бюджетного учреждения культуры </w:t>
      </w:r>
      <w:proofErr w:type="spellStart"/>
      <w:r w:rsidRPr="00823955">
        <w:rPr>
          <w:rFonts w:ascii="PT Astra Serif" w:hAnsi="PT Astra Serif"/>
          <w:szCs w:val="28"/>
        </w:rPr>
        <w:t>Новоуренгойский</w:t>
      </w:r>
      <w:proofErr w:type="spellEnd"/>
      <w:r w:rsidRPr="00823955">
        <w:rPr>
          <w:rFonts w:ascii="PT Astra Serif" w:hAnsi="PT Astra Serif"/>
          <w:szCs w:val="28"/>
        </w:rPr>
        <w:t xml:space="preserve"> городской музей изобразительных искусств</w:t>
      </w:r>
      <w:proofErr w:type="gramEnd"/>
      <w:r w:rsidRPr="00823955">
        <w:rPr>
          <w:rFonts w:ascii="PT Astra Serif" w:hAnsi="PT Astra Serif"/>
          <w:szCs w:val="28"/>
        </w:rPr>
        <w:t xml:space="preserve">  (далее – МБУК НГМИИ);</w:t>
      </w:r>
    </w:p>
    <w:p w:rsidR="00885A94" w:rsidRPr="00823955" w:rsidRDefault="00885A94" w:rsidP="00885A94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823955">
        <w:rPr>
          <w:rFonts w:ascii="PT Astra Serif" w:hAnsi="PT Astra Serif"/>
        </w:rPr>
        <w:t>- с использованием средств телефонной связи при обращении в Департамент социальной политики или в учреждения;</w:t>
      </w:r>
    </w:p>
    <w:p w:rsidR="00885A94" w:rsidRPr="00823955" w:rsidRDefault="00885A94" w:rsidP="00885A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 xml:space="preserve">- путем обращения в письменной форме почтой в адрес </w:t>
      </w:r>
      <w:r>
        <w:rPr>
          <w:rFonts w:ascii="PT Astra Serif" w:hAnsi="PT Astra Serif"/>
          <w:szCs w:val="28"/>
        </w:rPr>
        <w:t>Департамента социальной политики</w:t>
      </w:r>
      <w:r w:rsidRPr="00823955">
        <w:rPr>
          <w:rFonts w:ascii="PT Astra Serif" w:hAnsi="PT Astra Serif"/>
          <w:szCs w:val="28"/>
        </w:rPr>
        <w:t xml:space="preserve">, учреждений или по адресу электронной почты </w:t>
      </w:r>
      <w:r>
        <w:rPr>
          <w:rFonts w:ascii="PT Astra Serif" w:hAnsi="PT Astra Serif"/>
          <w:szCs w:val="28"/>
        </w:rPr>
        <w:t>Департамента социальной политики</w:t>
      </w:r>
      <w:r w:rsidRPr="00823955">
        <w:rPr>
          <w:rFonts w:ascii="PT Astra Serif" w:hAnsi="PT Astra Serif"/>
          <w:szCs w:val="28"/>
        </w:rPr>
        <w:t>,  учреждений;</w:t>
      </w:r>
    </w:p>
    <w:p w:rsidR="00885A94" w:rsidRPr="00823955" w:rsidRDefault="00885A94" w:rsidP="00885A94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823955">
        <w:rPr>
          <w:rFonts w:ascii="PT Astra Serif" w:hAnsi="PT Astra Serif"/>
        </w:rPr>
        <w:t xml:space="preserve">- на стендах и/или с использованием </w:t>
      </w:r>
      <w:r w:rsidRPr="00823955">
        <w:rPr>
          <w:rFonts w:ascii="PT Astra Serif" w:eastAsia="Calibri" w:hAnsi="PT Astra Serif"/>
          <w:lang w:eastAsia="en-US"/>
        </w:rPr>
        <w:t>средств электронного информирования</w:t>
      </w:r>
      <w:r w:rsidRPr="00823955">
        <w:rPr>
          <w:rFonts w:ascii="PT Astra Serif" w:hAnsi="PT Astra Serif"/>
        </w:rPr>
        <w:t xml:space="preserve"> в помещении Департамента социальной политики и учреждений;</w:t>
      </w:r>
    </w:p>
    <w:p w:rsidR="00885A94" w:rsidRPr="00823955" w:rsidRDefault="00885A94" w:rsidP="00885A94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B64030">
        <w:rPr>
          <w:rFonts w:ascii="PT Astra Serif" w:hAnsi="PT Astra Serif"/>
        </w:rPr>
        <w:t xml:space="preserve">- на официальном сайте муниципального образования город Новый Уренгой </w:t>
      </w:r>
      <w:proofErr w:type="spellStart"/>
      <w:r w:rsidRPr="00B64030">
        <w:rPr>
          <w:rFonts w:ascii="PT Astra Serif" w:hAnsi="PT Astra Serif" w:cs="Arial CYR"/>
          <w:color w:val="000000"/>
        </w:rPr>
        <w:t>nur</w:t>
      </w:r>
      <w:r>
        <w:rPr>
          <w:rFonts w:ascii="PT Astra Serif" w:hAnsi="PT Astra Serif" w:cs="Arial CYR"/>
          <w:color w:val="000000"/>
        </w:rPr>
        <w:t>.yanao.ru</w:t>
      </w:r>
      <w:proofErr w:type="spellEnd"/>
      <w:r w:rsidRPr="0000046F">
        <w:rPr>
          <w:rFonts w:ascii="PT Astra Serif" w:hAnsi="PT Astra Serif" w:cs="Arial CYR"/>
          <w:color w:val="000000"/>
        </w:rPr>
        <w:t xml:space="preserve"> (далее – официальный сайт муниципального образования)</w:t>
      </w:r>
      <w:r w:rsidRPr="00823955">
        <w:rPr>
          <w:rFonts w:ascii="PT Astra Serif" w:hAnsi="PT Astra Serif"/>
        </w:rPr>
        <w:t>, на официальном сайте Департамента социальной политики в информационно-телекоммуникационной сети Интернет</w:t>
      </w:r>
      <w:r w:rsidRPr="00FE1710">
        <w:rPr>
          <w:rFonts w:ascii="PT Astra Serif" w:hAnsi="PT Astra Serif"/>
        </w:rPr>
        <w:t xml:space="preserve"> </w:t>
      </w:r>
      <w:proofErr w:type="spellStart"/>
      <w:r w:rsidRPr="00FE1710">
        <w:rPr>
          <w:rFonts w:ascii="PT Astra Serif" w:hAnsi="PT Astra Serif"/>
        </w:rPr>
        <w:t>dspnur</w:t>
      </w:r>
      <w:proofErr w:type="spellEnd"/>
      <w:r w:rsidRPr="00FE1710">
        <w:rPr>
          <w:rFonts w:ascii="PT Astra Serif" w:hAnsi="PT Astra Serif"/>
        </w:rPr>
        <w:t>.</w:t>
      </w:r>
      <w:proofErr w:type="spellStart"/>
      <w:r w:rsidRPr="00FE1710">
        <w:rPr>
          <w:rFonts w:ascii="PT Astra Serif" w:hAnsi="PT Astra Serif"/>
          <w:lang w:val="en-US"/>
        </w:rPr>
        <w:t>yanao</w:t>
      </w:r>
      <w:proofErr w:type="spellEnd"/>
      <w:r w:rsidRPr="00FE1710">
        <w:rPr>
          <w:rFonts w:ascii="PT Astra Serif" w:hAnsi="PT Astra Serif"/>
        </w:rPr>
        <w:t>.</w:t>
      </w:r>
      <w:proofErr w:type="spellStart"/>
      <w:r w:rsidRPr="00FE1710">
        <w:rPr>
          <w:rFonts w:ascii="PT Astra Serif" w:hAnsi="PT Astra Serif"/>
        </w:rPr>
        <w:t>ru</w:t>
      </w:r>
      <w:proofErr w:type="spellEnd"/>
      <w:r w:rsidRPr="00823955">
        <w:rPr>
          <w:rFonts w:ascii="PT Astra Serif" w:hAnsi="PT Astra Serif"/>
        </w:rPr>
        <w:t xml:space="preserve"> (далее – сайт Департамента социальной политики), на официальных  сайтах учреждений</w:t>
      </w:r>
      <w:r w:rsidRPr="005A4772">
        <w:rPr>
          <w:rFonts w:ascii="PT Astra Serif" w:hAnsi="PT Astra Serif"/>
        </w:rPr>
        <w:t xml:space="preserve"> </w:t>
      </w:r>
      <w:r w:rsidRPr="00823955">
        <w:rPr>
          <w:rFonts w:ascii="PT Astra Serif" w:hAnsi="PT Astra Serif"/>
        </w:rPr>
        <w:t xml:space="preserve">в информационно-телекоммуникационной сети Интернет: </w:t>
      </w:r>
      <w:proofErr w:type="gramStart"/>
      <w:r w:rsidRPr="00823955">
        <w:rPr>
          <w:rFonts w:ascii="PT Astra Serif" w:hAnsi="PT Astra Serif"/>
        </w:rPr>
        <w:t xml:space="preserve">МАУК </w:t>
      </w:r>
      <w:proofErr w:type="spellStart"/>
      <w:r w:rsidRPr="00823955">
        <w:rPr>
          <w:rFonts w:ascii="PT Astra Serif" w:hAnsi="PT Astra Serif"/>
        </w:rPr>
        <w:t>ЦКиД</w:t>
      </w:r>
      <w:proofErr w:type="spellEnd"/>
      <w:r w:rsidRPr="00823955">
        <w:rPr>
          <w:rFonts w:ascii="PT Astra Serif" w:hAnsi="PT Astra Serif"/>
        </w:rPr>
        <w:t xml:space="preserve"> «Магистраль» - </w:t>
      </w:r>
      <w:proofErr w:type="spellStart"/>
      <w:r w:rsidRPr="00823955">
        <w:rPr>
          <w:rFonts w:ascii="PT Astra Serif" w:hAnsi="PT Astra Serif"/>
          <w:lang w:val="en-US"/>
        </w:rPr>
        <w:t>ckd</w:t>
      </w:r>
      <w:proofErr w:type="spellEnd"/>
      <w:r w:rsidRPr="00823955">
        <w:rPr>
          <w:rFonts w:ascii="PT Astra Serif" w:hAnsi="PT Astra Serif"/>
        </w:rPr>
        <w:t>-</w:t>
      </w:r>
      <w:proofErr w:type="spellStart"/>
      <w:r w:rsidRPr="00823955">
        <w:rPr>
          <w:rFonts w:ascii="PT Astra Serif" w:hAnsi="PT Astra Serif"/>
          <w:lang w:val="en-US"/>
        </w:rPr>
        <w:t>magistral</w:t>
      </w:r>
      <w:proofErr w:type="spellEnd"/>
      <w:r w:rsidRPr="00823955">
        <w:rPr>
          <w:rFonts w:ascii="PT Astra Serif" w:hAnsi="PT Astra Serif"/>
        </w:rPr>
        <w:t>.</w:t>
      </w:r>
      <w:r w:rsidRPr="00823955">
        <w:rPr>
          <w:rFonts w:ascii="PT Astra Serif" w:hAnsi="PT Astra Serif"/>
          <w:lang w:val="en-US"/>
        </w:rPr>
        <w:t>yam</w:t>
      </w:r>
      <w:r w:rsidRPr="00823955">
        <w:rPr>
          <w:rFonts w:ascii="PT Astra Serif" w:hAnsi="PT Astra Serif"/>
        </w:rPr>
        <w:t>.</w:t>
      </w:r>
      <w:proofErr w:type="spellStart"/>
      <w:r w:rsidRPr="00823955">
        <w:rPr>
          <w:rFonts w:ascii="PT Astra Serif" w:hAnsi="PT Astra Serif"/>
          <w:lang w:val="en-US"/>
        </w:rPr>
        <w:t>muzkult</w:t>
      </w:r>
      <w:proofErr w:type="spellEnd"/>
      <w:r w:rsidRPr="00823955">
        <w:rPr>
          <w:rFonts w:ascii="PT Astra Serif" w:hAnsi="PT Astra Serif"/>
        </w:rPr>
        <w:t>.</w:t>
      </w:r>
      <w:proofErr w:type="spellStart"/>
      <w:r w:rsidRPr="00823955">
        <w:rPr>
          <w:rFonts w:ascii="PT Astra Serif" w:hAnsi="PT Astra Serif"/>
          <w:lang w:val="en-US"/>
        </w:rPr>
        <w:t>ru</w:t>
      </w:r>
      <w:proofErr w:type="spellEnd"/>
      <w:r w:rsidRPr="00823955">
        <w:rPr>
          <w:rFonts w:ascii="PT Astra Serif" w:hAnsi="PT Astra Serif"/>
          <w:color w:val="000000"/>
        </w:rPr>
        <w:t xml:space="preserve">, </w:t>
      </w:r>
      <w:r w:rsidRPr="00823955">
        <w:rPr>
          <w:rFonts w:ascii="PT Astra Serif" w:hAnsi="PT Astra Serif"/>
        </w:rPr>
        <w:t xml:space="preserve">МБУК ЦКС - </w:t>
      </w:r>
      <w:proofErr w:type="spellStart"/>
      <w:r w:rsidRPr="00823955">
        <w:rPr>
          <w:rFonts w:ascii="PT Astra Serif" w:hAnsi="PT Astra Serif"/>
          <w:lang w:val="en-US"/>
        </w:rPr>
        <w:t>gdkoktyabr</w:t>
      </w:r>
      <w:proofErr w:type="spellEnd"/>
      <w:r w:rsidRPr="00823955">
        <w:rPr>
          <w:rFonts w:ascii="PT Astra Serif" w:hAnsi="PT Astra Serif"/>
        </w:rPr>
        <w:t>.</w:t>
      </w:r>
      <w:proofErr w:type="spellStart"/>
      <w:r w:rsidRPr="00823955">
        <w:rPr>
          <w:rFonts w:ascii="PT Astra Serif" w:hAnsi="PT Astra Serif"/>
          <w:lang w:val="en-US"/>
        </w:rPr>
        <w:t>ru</w:t>
      </w:r>
      <w:proofErr w:type="spellEnd"/>
      <w:r w:rsidRPr="00823955">
        <w:rPr>
          <w:rFonts w:ascii="PT Astra Serif" w:hAnsi="PT Astra Serif"/>
        </w:rPr>
        <w:t xml:space="preserve">,  МБУК НГМИИ  - </w:t>
      </w:r>
      <w:proofErr w:type="spellStart"/>
      <w:r w:rsidRPr="00823955">
        <w:rPr>
          <w:rFonts w:ascii="PT Astra Serif" w:hAnsi="PT Astra Serif"/>
        </w:rPr>
        <w:t>nurmuseum.ru</w:t>
      </w:r>
      <w:proofErr w:type="spellEnd"/>
      <w:r w:rsidRPr="00823955">
        <w:rPr>
          <w:rFonts w:ascii="PT Astra Serif" w:hAnsi="PT Astra Serif"/>
        </w:rPr>
        <w:t xml:space="preserve"> (далее – сайты учреждений);</w:t>
      </w:r>
      <w:proofErr w:type="gramEnd"/>
    </w:p>
    <w:p w:rsidR="00885A94" w:rsidRPr="00823955" w:rsidRDefault="00885A94" w:rsidP="00885A94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823955">
        <w:rPr>
          <w:rFonts w:ascii="PT Astra Serif" w:hAnsi="PT Astra Serif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proofErr w:type="spellStart"/>
      <w:r w:rsidRPr="00B64030">
        <w:rPr>
          <w:rFonts w:ascii="PT Astra Serif" w:hAnsi="PT Astra Serif"/>
          <w:lang w:val="en-US"/>
        </w:rPr>
        <w:t>gosuslugi</w:t>
      </w:r>
      <w:proofErr w:type="spellEnd"/>
      <w:r w:rsidRPr="00B64030">
        <w:rPr>
          <w:rFonts w:ascii="PT Astra Serif" w:hAnsi="PT Astra Serif"/>
        </w:rPr>
        <w:t>.</w:t>
      </w:r>
      <w:proofErr w:type="spellStart"/>
      <w:r w:rsidRPr="00B64030">
        <w:rPr>
          <w:rFonts w:ascii="PT Astra Serif" w:hAnsi="PT Astra Serif"/>
          <w:lang w:val="en-US"/>
        </w:rPr>
        <w:t>ru</w:t>
      </w:r>
      <w:proofErr w:type="spellEnd"/>
      <w:r w:rsidRPr="00B64030">
        <w:rPr>
          <w:rFonts w:ascii="PT Astra Serif" w:hAnsi="PT Astra Serif"/>
        </w:rPr>
        <w:t xml:space="preserve"> (далее</w:t>
      </w:r>
      <w:r w:rsidRPr="00823955">
        <w:rPr>
          <w:rFonts w:ascii="PT Astra Serif" w:hAnsi="PT Astra Serif"/>
        </w:rPr>
        <w:t xml:space="preserve"> – Единый портал) и/или «Региональный портал государственных и муниципальных услуг (функций) Ямало-Ненецкого автономного округа» </w:t>
      </w:r>
      <w:proofErr w:type="spellStart"/>
      <w:r w:rsidRPr="00B64030">
        <w:rPr>
          <w:rFonts w:ascii="PT Astra Serif" w:hAnsi="PT Astra Serif"/>
        </w:rPr>
        <w:t>pgu-yamal.ru</w:t>
      </w:r>
      <w:proofErr w:type="spellEnd"/>
      <w:r w:rsidRPr="00823955">
        <w:rPr>
          <w:rFonts w:ascii="PT Astra Serif" w:hAnsi="PT Astra Serif"/>
        </w:rPr>
        <w:t xml:space="preserve"> (далее – Региональный портал). На Едином портале и/или Региональном портале размещается следующая информация:</w:t>
      </w:r>
    </w:p>
    <w:p w:rsidR="00885A94" w:rsidRPr="00823955" w:rsidRDefault="00885A94" w:rsidP="00885A94">
      <w:pPr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85A94" w:rsidRPr="00823955" w:rsidRDefault="00885A94" w:rsidP="00885A94">
      <w:pPr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- круг заявителей;</w:t>
      </w:r>
    </w:p>
    <w:p w:rsidR="00885A94" w:rsidRPr="00823955" w:rsidRDefault="00885A94" w:rsidP="00885A94">
      <w:pPr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- срок предоставления муниципальной услуги;</w:t>
      </w:r>
    </w:p>
    <w:p w:rsidR="00885A94" w:rsidRPr="00823955" w:rsidRDefault="00885A94" w:rsidP="00885A94">
      <w:pPr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85A94" w:rsidRPr="00823955" w:rsidRDefault="00885A94" w:rsidP="00885A94">
      <w:pPr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- размер платы, взимаемой за предоставление муниципальной услуги;</w:t>
      </w:r>
    </w:p>
    <w:p w:rsidR="00885A94" w:rsidRPr="00823955" w:rsidRDefault="00885A94" w:rsidP="00885A94">
      <w:pPr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885A94" w:rsidRPr="00823955" w:rsidRDefault="00885A94" w:rsidP="00885A94">
      <w:pPr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lastRenderedPageBreak/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85A94" w:rsidRPr="00823955" w:rsidRDefault="00885A94" w:rsidP="00885A94">
      <w:pPr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885A94" w:rsidRPr="00823955" w:rsidRDefault="00885A94" w:rsidP="00885A94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823955">
        <w:rPr>
          <w:rFonts w:ascii="PT Astra Serif" w:hAnsi="PT Astra Serif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5A94" w:rsidRPr="00823955" w:rsidRDefault="00885A94" w:rsidP="00885A94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823955">
        <w:rPr>
          <w:rFonts w:ascii="PT Astra Serif" w:hAnsi="PT Astra Serif"/>
        </w:rPr>
        <w:t>1.3.2. При ответах на телефонные звонки и обращения заявителей лично в приемные часы специалисты Департамента социальной политики, работники учреждений, участвующие в предоставлении муниципальной услуги,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885A94" w:rsidRPr="00823955" w:rsidRDefault="00885A94" w:rsidP="00885A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885A94" w:rsidRPr="00823955" w:rsidRDefault="00885A94" w:rsidP="00885A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Устное информирование обратившегося лица осуществляется не более 10 минут.</w:t>
      </w:r>
    </w:p>
    <w:p w:rsidR="00885A94" w:rsidRPr="00823955" w:rsidRDefault="00885A94" w:rsidP="00885A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885A94" w:rsidRPr="00823955" w:rsidRDefault="00885A94" w:rsidP="00885A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885A94" w:rsidRPr="00823955" w:rsidRDefault="00885A94" w:rsidP="00885A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823955">
        <w:rPr>
          <w:rFonts w:ascii="PT Astra Serif" w:hAnsi="PT Astra Serif"/>
          <w:szCs w:val="28"/>
        </w:rPr>
        <w:t>Специалисты Департамента социальной политики, работники учреждений,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6D1CA4" w:rsidRPr="000E4509" w:rsidRDefault="00885A94" w:rsidP="00885A9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823955">
        <w:rPr>
          <w:rFonts w:ascii="PT Astra Serif" w:hAnsi="PT Astra Serif"/>
          <w:szCs w:val="28"/>
        </w:rPr>
        <w:t xml:space="preserve">Рассмотрение письменных обращений осуществляется в течение 30 дней с момента их регистрации в порядке, установленном Федеральным законом от 02.05.2006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</w:t>
      </w:r>
      <w:r w:rsidRPr="00823955">
        <w:rPr>
          <w:rFonts w:ascii="PT Astra Serif" w:hAnsi="PT Astra Serif"/>
          <w:szCs w:val="28"/>
        </w:rPr>
        <w:lastRenderedPageBreak/>
        <w:t>почты либо через Единый п</w:t>
      </w:r>
      <w:r>
        <w:rPr>
          <w:rFonts w:ascii="PT Astra Serif" w:hAnsi="PT Astra Serif"/>
          <w:szCs w:val="28"/>
        </w:rPr>
        <w:t>ортал и/или Региональный портал</w:t>
      </w:r>
      <w:r w:rsidRPr="00823955">
        <w:rPr>
          <w:rFonts w:ascii="PT Astra Serif" w:hAnsi="PT Astra Serif"/>
          <w:szCs w:val="28"/>
        </w:rPr>
        <w:t xml:space="preserve"> с момента реализации технической возможности, в зависимости от способа обращения заявителя</w:t>
      </w:r>
      <w:r w:rsidR="006D1CA4" w:rsidRPr="000E4509">
        <w:rPr>
          <w:rFonts w:ascii="PT Astra Serif" w:hAnsi="PT Astra Serif"/>
          <w:szCs w:val="28"/>
        </w:rPr>
        <w:t>.</w:t>
      </w:r>
      <w:proofErr w:type="gramEnd"/>
    </w:p>
    <w:p w:rsidR="00F8543F" w:rsidRPr="000E4509" w:rsidRDefault="00F8543F" w:rsidP="006614B7">
      <w:pPr>
        <w:rPr>
          <w:rFonts w:ascii="PT Astra Serif" w:hAnsi="PT Astra Serif"/>
          <w:szCs w:val="22"/>
        </w:rPr>
      </w:pPr>
    </w:p>
    <w:p w:rsidR="006E2E6F" w:rsidRPr="000E4509" w:rsidRDefault="006E2E6F" w:rsidP="006E2E6F">
      <w:pPr>
        <w:pStyle w:val="a8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  <w:r w:rsidRPr="000E4509">
        <w:rPr>
          <w:rFonts w:ascii="PT Astra Serif" w:hAnsi="PT Astra Serif"/>
          <w:b/>
          <w:szCs w:val="28"/>
        </w:rPr>
        <w:t>Стандарт предоставления муниципальной услуги</w:t>
      </w:r>
    </w:p>
    <w:p w:rsidR="0029493F" w:rsidRPr="000E4509" w:rsidRDefault="0029493F" w:rsidP="0029493F">
      <w:pPr>
        <w:pStyle w:val="a8"/>
        <w:widowControl w:val="0"/>
        <w:suppressAutoHyphens/>
        <w:autoSpaceDE w:val="0"/>
        <w:autoSpaceDN w:val="0"/>
        <w:adjustRightInd w:val="0"/>
        <w:ind w:left="525"/>
        <w:rPr>
          <w:rFonts w:ascii="PT Astra Serif" w:hAnsi="PT Astra Serif"/>
          <w:b/>
          <w:szCs w:val="28"/>
        </w:rPr>
      </w:pPr>
    </w:p>
    <w:p w:rsidR="006E2E6F" w:rsidRPr="000E4509" w:rsidRDefault="006E2E6F" w:rsidP="006E2E6F">
      <w:pPr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>2.1. Наименование муниципальной услуги</w:t>
      </w:r>
    </w:p>
    <w:p w:rsidR="006E2E6F" w:rsidRPr="000E4509" w:rsidRDefault="006E2E6F" w:rsidP="006E2E6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color w:val="0000FF"/>
          <w:szCs w:val="28"/>
        </w:rPr>
      </w:pPr>
    </w:p>
    <w:p w:rsidR="006E2E6F" w:rsidRPr="000E4509" w:rsidRDefault="006E2E6F" w:rsidP="00C24C72">
      <w:pPr>
        <w:pStyle w:val="a8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Наименование муниципальной услуги - </w:t>
      </w:r>
      <w:r w:rsidR="00C24C72" w:rsidRPr="000E4509">
        <w:rPr>
          <w:rFonts w:ascii="PT Astra Serif" w:hAnsi="PT Astra Serif"/>
          <w:szCs w:val="28"/>
        </w:rPr>
        <w:t>о</w:t>
      </w:r>
      <w:r w:rsidR="00C24C72" w:rsidRPr="000E4509">
        <w:rPr>
          <w:rFonts w:ascii="PT Astra Serif" w:eastAsiaTheme="minorHAnsi" w:hAnsi="PT Astra Serif"/>
          <w:kern w:val="0"/>
          <w:szCs w:val="28"/>
          <w:lang w:eastAsia="en-US"/>
        </w:rPr>
        <w:t>рганизация досуга учреждениями и организациями культуры</w:t>
      </w:r>
      <w:r w:rsidR="00DA1DA0" w:rsidRPr="000E4509">
        <w:rPr>
          <w:rFonts w:ascii="PT Astra Serif" w:hAnsi="PT Astra Serif"/>
          <w:szCs w:val="28"/>
        </w:rPr>
        <w:t>.</w:t>
      </w:r>
    </w:p>
    <w:p w:rsidR="00C24C72" w:rsidRPr="000E4509" w:rsidRDefault="00C24C72" w:rsidP="00C24C72">
      <w:pPr>
        <w:ind w:firstLine="709"/>
        <w:jc w:val="both"/>
        <w:rPr>
          <w:rFonts w:ascii="PT Astra Serif" w:hAnsi="PT Astra Serif"/>
          <w:i/>
          <w:color w:val="FF0000"/>
          <w:szCs w:val="28"/>
        </w:rPr>
      </w:pPr>
      <w:r w:rsidRPr="000E4509">
        <w:rPr>
          <w:rFonts w:ascii="PT Astra Serif" w:hAnsi="PT Astra Serif"/>
          <w:szCs w:val="28"/>
        </w:rPr>
        <w:t xml:space="preserve">Муниципальная услуга включает в себя </w:t>
      </w:r>
      <w:proofErr w:type="gramStart"/>
      <w:r w:rsidRPr="000E4509">
        <w:rPr>
          <w:rFonts w:ascii="PT Astra Serif" w:hAnsi="PT Astra Serif"/>
          <w:szCs w:val="28"/>
        </w:rPr>
        <w:t>следующие</w:t>
      </w:r>
      <w:proofErr w:type="gramEnd"/>
      <w:r w:rsidRPr="000E4509">
        <w:rPr>
          <w:rFonts w:ascii="PT Astra Serif" w:hAnsi="PT Astra Serif"/>
          <w:szCs w:val="28"/>
        </w:rPr>
        <w:t xml:space="preserve"> </w:t>
      </w:r>
      <w:proofErr w:type="spellStart"/>
      <w:r w:rsidRPr="000E4509">
        <w:rPr>
          <w:rFonts w:ascii="PT Astra Serif" w:hAnsi="PT Astra Serif"/>
          <w:szCs w:val="28"/>
        </w:rPr>
        <w:t>подуслуги</w:t>
      </w:r>
      <w:proofErr w:type="spellEnd"/>
      <w:r w:rsidRPr="000E4509">
        <w:rPr>
          <w:rFonts w:ascii="PT Astra Serif" w:hAnsi="PT Astra Serif"/>
          <w:szCs w:val="28"/>
        </w:rPr>
        <w:t>:</w:t>
      </w:r>
    </w:p>
    <w:p w:rsidR="00C24C72" w:rsidRPr="000E4509" w:rsidRDefault="00721BBB" w:rsidP="007E2FDF">
      <w:pPr>
        <w:suppressAutoHyphens/>
        <w:ind w:firstLine="709"/>
        <w:jc w:val="both"/>
        <w:rPr>
          <w:rFonts w:ascii="PT Astra Serif" w:hAnsi="PT Astra Serif"/>
          <w:kern w:val="0"/>
          <w:szCs w:val="28"/>
        </w:rPr>
      </w:pPr>
      <w:r>
        <w:rPr>
          <w:rFonts w:ascii="PT Astra Serif" w:hAnsi="PT Astra Serif"/>
          <w:szCs w:val="28"/>
        </w:rPr>
        <w:t>-</w:t>
      </w:r>
      <w:r w:rsidR="00C24C72" w:rsidRPr="000E4509">
        <w:rPr>
          <w:rFonts w:ascii="PT Astra Serif" w:hAnsi="PT Astra Serif"/>
          <w:szCs w:val="28"/>
        </w:rPr>
        <w:tab/>
      </w:r>
      <w:r w:rsidR="007E2FDF" w:rsidRPr="000E4509">
        <w:rPr>
          <w:rFonts w:ascii="PT Astra Serif" w:hAnsi="PT Astra Serif"/>
          <w:szCs w:val="28"/>
        </w:rPr>
        <w:t xml:space="preserve">проведение </w:t>
      </w:r>
      <w:proofErr w:type="spellStart"/>
      <w:r w:rsidR="007E2FDF" w:rsidRPr="000E4509">
        <w:rPr>
          <w:rFonts w:ascii="PT Astra Serif" w:hAnsi="PT Astra Serif"/>
          <w:szCs w:val="28"/>
        </w:rPr>
        <w:t>культурно-досуговых</w:t>
      </w:r>
      <w:proofErr w:type="spellEnd"/>
      <w:r w:rsidR="007E2FDF" w:rsidRPr="000E4509">
        <w:rPr>
          <w:rFonts w:ascii="PT Astra Serif" w:hAnsi="PT Astra Serif"/>
          <w:szCs w:val="28"/>
        </w:rPr>
        <w:t xml:space="preserve"> и просветительских мероприятий (далее – культурно – </w:t>
      </w:r>
      <w:proofErr w:type="spellStart"/>
      <w:r w:rsidR="007E2FDF" w:rsidRPr="000E4509">
        <w:rPr>
          <w:rFonts w:ascii="PT Astra Serif" w:hAnsi="PT Astra Serif"/>
          <w:szCs w:val="28"/>
        </w:rPr>
        <w:t>досуговые</w:t>
      </w:r>
      <w:proofErr w:type="spellEnd"/>
      <w:r w:rsidR="007E2FDF" w:rsidRPr="000E4509">
        <w:rPr>
          <w:rFonts w:ascii="PT Astra Serif" w:hAnsi="PT Astra Serif"/>
          <w:szCs w:val="28"/>
        </w:rPr>
        <w:t xml:space="preserve"> мероприятия);</w:t>
      </w:r>
    </w:p>
    <w:p w:rsidR="004B19E1" w:rsidRPr="000E4509" w:rsidRDefault="00721BBB" w:rsidP="007E2FDF">
      <w:pPr>
        <w:suppressAutoHyphens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C24C72" w:rsidRPr="000E4509">
        <w:rPr>
          <w:rFonts w:ascii="PT Astra Serif" w:hAnsi="PT Astra Serif"/>
          <w:szCs w:val="28"/>
        </w:rPr>
        <w:t xml:space="preserve">  </w:t>
      </w:r>
      <w:r w:rsidR="007E2FDF" w:rsidRPr="000E4509">
        <w:rPr>
          <w:rFonts w:ascii="PT Astra Serif" w:hAnsi="PT Astra Serif"/>
          <w:szCs w:val="28"/>
        </w:rPr>
        <w:t>деятельность клубных формирований по развитию самодеятельного народного творчества (далее – клубные формирования).</w:t>
      </w:r>
    </w:p>
    <w:p w:rsidR="007E2FDF" w:rsidRPr="000E4509" w:rsidRDefault="007E2FDF" w:rsidP="007E2FDF">
      <w:pPr>
        <w:ind w:firstLine="709"/>
        <w:jc w:val="both"/>
        <w:rPr>
          <w:rFonts w:ascii="PT Astra Serif" w:hAnsi="PT Astra Serif"/>
          <w:szCs w:val="28"/>
        </w:rPr>
      </w:pPr>
    </w:p>
    <w:p w:rsidR="006E2E6F" w:rsidRPr="000E4509" w:rsidRDefault="006E2E6F" w:rsidP="00F21374">
      <w:pPr>
        <w:pStyle w:val="a8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  <w:r w:rsidRPr="000E4509">
        <w:rPr>
          <w:rFonts w:ascii="PT Astra Serif" w:hAnsi="PT Astra Serif"/>
          <w:b/>
          <w:szCs w:val="28"/>
        </w:rPr>
        <w:t>Наименовани</w:t>
      </w:r>
      <w:r w:rsidR="00973503">
        <w:rPr>
          <w:rFonts w:ascii="PT Astra Serif" w:hAnsi="PT Astra Serif"/>
          <w:b/>
          <w:szCs w:val="28"/>
        </w:rPr>
        <w:t>е</w:t>
      </w:r>
      <w:r w:rsidRPr="000E4509">
        <w:rPr>
          <w:rFonts w:ascii="PT Astra Serif" w:hAnsi="PT Astra Serif"/>
          <w:b/>
          <w:szCs w:val="28"/>
        </w:rPr>
        <w:t xml:space="preserve"> исполнителя муниципальной услуги</w:t>
      </w:r>
    </w:p>
    <w:p w:rsidR="006E2E6F" w:rsidRPr="000E4509" w:rsidRDefault="006E2E6F" w:rsidP="006E2E6F">
      <w:pPr>
        <w:pStyle w:val="a8"/>
        <w:rPr>
          <w:rFonts w:ascii="PT Astra Serif" w:hAnsi="PT Astra Serif"/>
          <w:szCs w:val="28"/>
        </w:rPr>
      </w:pPr>
    </w:p>
    <w:p w:rsidR="007E2FDF" w:rsidRPr="000E4509" w:rsidRDefault="006E2E6F" w:rsidP="00183439">
      <w:pPr>
        <w:pStyle w:val="a8"/>
        <w:widowControl w:val="0"/>
        <w:numPr>
          <w:ilvl w:val="2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М</w:t>
      </w:r>
      <w:r w:rsidR="00C36CE5" w:rsidRPr="000E4509">
        <w:rPr>
          <w:rFonts w:ascii="PT Astra Serif" w:hAnsi="PT Astra Serif"/>
          <w:szCs w:val="28"/>
        </w:rPr>
        <w:t>униципальную услугу предоставляю</w:t>
      </w:r>
      <w:r w:rsidRPr="000E4509">
        <w:rPr>
          <w:rFonts w:ascii="PT Astra Serif" w:hAnsi="PT Astra Serif"/>
          <w:szCs w:val="28"/>
        </w:rPr>
        <w:t>т</w:t>
      </w:r>
      <w:r w:rsidR="007E2FDF" w:rsidRPr="000E4509">
        <w:rPr>
          <w:rFonts w:ascii="PT Astra Serif" w:hAnsi="PT Astra Serif"/>
          <w:szCs w:val="28"/>
        </w:rPr>
        <w:t>:</w:t>
      </w:r>
    </w:p>
    <w:p w:rsidR="007E2FDF" w:rsidRPr="000E4509" w:rsidRDefault="00183439" w:rsidP="00183439">
      <w:pPr>
        <w:pStyle w:val="a8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-</w:t>
      </w:r>
      <w:r w:rsidR="007E2FDF" w:rsidRPr="000E4509">
        <w:rPr>
          <w:rFonts w:ascii="PT Astra Serif" w:hAnsi="PT Astra Serif"/>
          <w:szCs w:val="28"/>
        </w:rPr>
        <w:t xml:space="preserve"> </w:t>
      </w:r>
      <w:r w:rsidRPr="000E4509">
        <w:rPr>
          <w:rFonts w:ascii="PT Astra Serif" w:hAnsi="PT Astra Serif"/>
          <w:szCs w:val="28"/>
        </w:rPr>
        <w:t xml:space="preserve">Муниципальное  автономное  учреждение  культуры Центр культуры и досуга «Магистраль» город Новый Уренгой; </w:t>
      </w:r>
    </w:p>
    <w:p w:rsidR="007E2FDF" w:rsidRPr="000E4509" w:rsidRDefault="007E2FDF" w:rsidP="00183439">
      <w:pPr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ab/>
        <w:t>-</w:t>
      </w:r>
      <w:r w:rsidR="00183439" w:rsidRPr="000E4509">
        <w:rPr>
          <w:rFonts w:ascii="PT Astra Serif" w:hAnsi="PT Astra Serif"/>
          <w:szCs w:val="28"/>
        </w:rPr>
        <w:t xml:space="preserve"> муниципальное  бюджетное  учреждение  культуры Централизованная клубная система;</w:t>
      </w:r>
    </w:p>
    <w:p w:rsidR="007E2FDF" w:rsidRPr="000E4509" w:rsidRDefault="007E2FDF" w:rsidP="00183439">
      <w:pPr>
        <w:pStyle w:val="a8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ab/>
        <w:t>- муниципальное  бюджетное  учреждение  культуры  Новоуренгойский городской музей изобразительных искусств.</w:t>
      </w:r>
    </w:p>
    <w:p w:rsidR="006E2E6F" w:rsidRPr="000E4509" w:rsidRDefault="006E2E6F" w:rsidP="006E2E6F">
      <w:pPr>
        <w:tabs>
          <w:tab w:val="left" w:pos="-993"/>
        </w:tabs>
        <w:suppressAutoHyphens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2.2.2. </w:t>
      </w:r>
      <w:proofErr w:type="gramStart"/>
      <w:r w:rsidR="000C25D1" w:rsidRPr="000E4509">
        <w:rPr>
          <w:rFonts w:ascii="PT Astra Serif" w:hAnsi="PT Astra Serif"/>
          <w:szCs w:val="28"/>
        </w:rPr>
        <w:t>Р</w:t>
      </w:r>
      <w:r w:rsidRPr="000E4509">
        <w:rPr>
          <w:rFonts w:ascii="PT Astra Serif" w:hAnsi="PT Astra Serif"/>
          <w:szCs w:val="28"/>
        </w:rPr>
        <w:t xml:space="preserve">аботники </w:t>
      </w:r>
      <w:r w:rsidR="00C36CE5" w:rsidRPr="000E4509">
        <w:rPr>
          <w:rFonts w:ascii="PT Astra Serif" w:hAnsi="PT Astra Serif"/>
        </w:rPr>
        <w:t>учреждений</w:t>
      </w:r>
      <w:r w:rsidR="00C36CE5" w:rsidRPr="000E4509">
        <w:rPr>
          <w:rFonts w:ascii="PT Astra Serif" w:hAnsi="PT Astra Serif"/>
          <w:szCs w:val="28"/>
        </w:rPr>
        <w:t xml:space="preserve"> </w:t>
      </w:r>
      <w:r w:rsidRPr="000E4509">
        <w:rPr>
          <w:rFonts w:ascii="PT Astra Serif" w:hAnsi="PT Astra Serif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Городской Дум</w:t>
      </w:r>
      <w:r w:rsidR="00393FB5">
        <w:rPr>
          <w:rFonts w:ascii="PT Astra Serif" w:hAnsi="PT Astra Serif"/>
          <w:szCs w:val="28"/>
        </w:rPr>
        <w:t>ой</w:t>
      </w:r>
      <w:r w:rsidRPr="000E4509">
        <w:rPr>
          <w:rFonts w:ascii="PT Astra Serif" w:hAnsi="PT Astra Serif"/>
          <w:szCs w:val="28"/>
        </w:rPr>
        <w:t xml:space="preserve"> муниципального образования город Новый Уренгой.</w:t>
      </w:r>
      <w:proofErr w:type="gramEnd"/>
    </w:p>
    <w:p w:rsidR="00192AB9" w:rsidRPr="000E4509" w:rsidRDefault="00192AB9" w:rsidP="00192AB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2.2.3. Предоставление муниципальной услуги в </w:t>
      </w:r>
      <w:r w:rsidRPr="000E4509">
        <w:rPr>
          <w:rFonts w:ascii="PT Astra Serif" w:eastAsiaTheme="minorHAnsi" w:hAnsi="PT Astra Serif"/>
          <w:szCs w:val="28"/>
          <w:lang w:eastAsia="en-US"/>
        </w:rPr>
        <w:t>многофункциональном центре предоставления государственных и муниципальных услуг (далее - МФЦ)</w:t>
      </w:r>
      <w:r w:rsidRPr="000E4509">
        <w:rPr>
          <w:rFonts w:ascii="PT Astra Serif" w:hAnsi="PT Astra Serif"/>
          <w:szCs w:val="28"/>
        </w:rPr>
        <w:t xml:space="preserve"> не осуществляется</w:t>
      </w:r>
      <w:r w:rsidRPr="000E4509">
        <w:rPr>
          <w:rFonts w:ascii="PT Astra Serif" w:eastAsia="Calibri" w:hAnsi="PT Astra Serif"/>
          <w:szCs w:val="28"/>
          <w:lang w:eastAsia="en-US"/>
        </w:rPr>
        <w:t>.</w:t>
      </w:r>
    </w:p>
    <w:p w:rsidR="00192AB9" w:rsidRPr="000E4509" w:rsidRDefault="00192AB9" w:rsidP="006E2E6F">
      <w:pPr>
        <w:tabs>
          <w:tab w:val="left" w:pos="-993"/>
        </w:tabs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6E2E6F" w:rsidRPr="000E4509" w:rsidRDefault="006E2E6F" w:rsidP="006E2E6F">
      <w:pPr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>2.3. Описание результата предоставления муниципальной услуги</w:t>
      </w:r>
    </w:p>
    <w:p w:rsidR="006E2E6F" w:rsidRPr="000E4509" w:rsidRDefault="006E2E6F" w:rsidP="006E2E6F">
      <w:pPr>
        <w:tabs>
          <w:tab w:val="left" w:pos="-993"/>
        </w:tabs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183439" w:rsidRPr="00DA3760" w:rsidRDefault="00DA3760" w:rsidP="00973503">
      <w:pPr>
        <w:pStyle w:val="a8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DA3760">
        <w:rPr>
          <w:rFonts w:ascii="PT Astra Serif" w:hAnsi="PT Astra Serif"/>
          <w:szCs w:val="28"/>
        </w:rPr>
        <w:t>Процедура</w:t>
      </w:r>
      <w:r w:rsidR="00BC007B" w:rsidRPr="00DA3760">
        <w:rPr>
          <w:rFonts w:ascii="PT Astra Serif" w:hAnsi="PT Astra Serif"/>
          <w:szCs w:val="28"/>
        </w:rPr>
        <w:t xml:space="preserve"> </w:t>
      </w:r>
      <w:r w:rsidR="00333159" w:rsidRPr="00DA3760">
        <w:rPr>
          <w:rFonts w:ascii="PT Astra Serif" w:hAnsi="PT Astra Serif"/>
          <w:szCs w:val="28"/>
        </w:rPr>
        <w:t xml:space="preserve">предоставления муниципальной услуги </w:t>
      </w:r>
      <w:r w:rsidRPr="00DA3760">
        <w:rPr>
          <w:rFonts w:ascii="PT Astra Serif" w:hAnsi="PT Astra Serif"/>
          <w:szCs w:val="28"/>
        </w:rPr>
        <w:t>завершается получением заявителем</w:t>
      </w:r>
      <w:r w:rsidR="00183439" w:rsidRPr="00DA3760">
        <w:rPr>
          <w:rFonts w:ascii="PT Astra Serif" w:hAnsi="PT Astra Serif"/>
          <w:szCs w:val="28"/>
        </w:rPr>
        <w:t>:</w:t>
      </w:r>
    </w:p>
    <w:p w:rsidR="00183439" w:rsidRPr="00DA3760" w:rsidRDefault="00183439" w:rsidP="00183439">
      <w:pPr>
        <w:pStyle w:val="a8"/>
        <w:suppressAutoHyphens/>
        <w:ind w:left="0" w:firstLine="723"/>
        <w:jc w:val="both"/>
        <w:rPr>
          <w:rFonts w:ascii="PT Astra Serif" w:hAnsi="PT Astra Serif"/>
          <w:szCs w:val="28"/>
        </w:rPr>
      </w:pPr>
      <w:r w:rsidRPr="00DA3760">
        <w:rPr>
          <w:rFonts w:ascii="PT Astra Serif" w:hAnsi="PT Astra Serif"/>
          <w:szCs w:val="28"/>
        </w:rPr>
        <w:t xml:space="preserve">-  </w:t>
      </w:r>
      <w:r w:rsidR="003A5E82" w:rsidRPr="00DA3760">
        <w:rPr>
          <w:rFonts w:ascii="PT Astra Serif" w:hAnsi="PT Astra Serif"/>
          <w:szCs w:val="28"/>
        </w:rPr>
        <w:t xml:space="preserve">билета   (пригласительного  билета)   для    получения  доступа   к проведению </w:t>
      </w:r>
      <w:proofErr w:type="spellStart"/>
      <w:r w:rsidR="003A5E82" w:rsidRPr="00DA3760">
        <w:rPr>
          <w:rFonts w:ascii="PT Astra Serif" w:hAnsi="PT Astra Serif"/>
          <w:szCs w:val="28"/>
        </w:rPr>
        <w:t>культурно-досуговых</w:t>
      </w:r>
      <w:proofErr w:type="spellEnd"/>
      <w:r w:rsidR="003A5E82" w:rsidRPr="00DA3760">
        <w:rPr>
          <w:rFonts w:ascii="PT Astra Serif" w:hAnsi="PT Astra Serif"/>
          <w:szCs w:val="28"/>
        </w:rPr>
        <w:t xml:space="preserve"> и просветительских мероприятий</w:t>
      </w:r>
      <w:r w:rsidRPr="00DA3760">
        <w:rPr>
          <w:rFonts w:ascii="PT Astra Serif" w:hAnsi="PT Astra Serif"/>
          <w:szCs w:val="28"/>
        </w:rPr>
        <w:t>;</w:t>
      </w:r>
    </w:p>
    <w:p w:rsidR="00DA3760" w:rsidRPr="00DA3760" w:rsidRDefault="00183439" w:rsidP="00183439">
      <w:pPr>
        <w:pStyle w:val="a8"/>
        <w:widowControl w:val="0"/>
        <w:suppressAutoHyphens/>
        <w:autoSpaceDE w:val="0"/>
        <w:autoSpaceDN w:val="0"/>
        <w:adjustRightInd w:val="0"/>
        <w:ind w:left="0" w:firstLine="723"/>
        <w:jc w:val="both"/>
        <w:rPr>
          <w:rFonts w:ascii="PT Astra Serif" w:hAnsi="PT Astra Serif"/>
          <w:szCs w:val="28"/>
        </w:rPr>
      </w:pPr>
      <w:r w:rsidRPr="00DA3760">
        <w:rPr>
          <w:rFonts w:ascii="PT Astra Serif" w:hAnsi="PT Astra Serif"/>
          <w:szCs w:val="28"/>
        </w:rPr>
        <w:t>-</w:t>
      </w:r>
      <w:r w:rsidR="003A5E82" w:rsidRPr="00DA3760">
        <w:rPr>
          <w:rFonts w:ascii="PT Astra Serif" w:hAnsi="PT Astra Serif"/>
          <w:szCs w:val="28"/>
        </w:rPr>
        <w:t xml:space="preserve"> </w:t>
      </w:r>
      <w:r w:rsidR="00DA3760" w:rsidRPr="00DA3760">
        <w:rPr>
          <w:rFonts w:ascii="PT Astra Serif" w:hAnsi="PT Astra Serif"/>
          <w:szCs w:val="28"/>
        </w:rPr>
        <w:t xml:space="preserve">уведомления о </w:t>
      </w:r>
      <w:r w:rsidR="003A5E82" w:rsidRPr="00DA3760">
        <w:rPr>
          <w:rFonts w:ascii="PT Astra Serif" w:hAnsi="PT Astra Serif"/>
          <w:szCs w:val="28"/>
        </w:rPr>
        <w:t>зачислени</w:t>
      </w:r>
      <w:r w:rsidR="00DA3760" w:rsidRPr="00DA3760">
        <w:rPr>
          <w:rFonts w:ascii="PT Astra Serif" w:hAnsi="PT Astra Serif"/>
          <w:szCs w:val="28"/>
        </w:rPr>
        <w:t>и</w:t>
      </w:r>
      <w:r w:rsidR="003A5E82" w:rsidRPr="00DA3760">
        <w:rPr>
          <w:rFonts w:ascii="PT Astra Serif" w:hAnsi="PT Astra Serif"/>
          <w:szCs w:val="28"/>
        </w:rPr>
        <w:t xml:space="preserve">  в состав клубного формирования по </w:t>
      </w:r>
      <w:r w:rsidR="003A5E82" w:rsidRPr="00DA3760">
        <w:rPr>
          <w:rFonts w:ascii="PT Astra Serif" w:hAnsi="PT Astra Serif"/>
          <w:szCs w:val="28"/>
        </w:rPr>
        <w:lastRenderedPageBreak/>
        <w:t>избранному профилю</w:t>
      </w:r>
      <w:r w:rsidR="00DA3760" w:rsidRPr="00DA3760">
        <w:rPr>
          <w:rFonts w:ascii="PT Astra Serif" w:hAnsi="PT Astra Serif"/>
          <w:szCs w:val="28"/>
        </w:rPr>
        <w:t>;</w:t>
      </w:r>
    </w:p>
    <w:p w:rsidR="00183439" w:rsidRPr="00DA3760" w:rsidRDefault="00DA3760" w:rsidP="00183439">
      <w:pPr>
        <w:pStyle w:val="a8"/>
        <w:widowControl w:val="0"/>
        <w:suppressAutoHyphens/>
        <w:autoSpaceDE w:val="0"/>
        <w:autoSpaceDN w:val="0"/>
        <w:adjustRightInd w:val="0"/>
        <w:ind w:left="0" w:firstLine="723"/>
        <w:jc w:val="both"/>
        <w:rPr>
          <w:rFonts w:ascii="PT Astra Serif" w:hAnsi="PT Astra Serif"/>
          <w:szCs w:val="28"/>
        </w:rPr>
      </w:pPr>
      <w:r w:rsidRPr="00DA3760">
        <w:rPr>
          <w:rFonts w:ascii="PT Astra Serif" w:hAnsi="PT Astra Serif"/>
          <w:szCs w:val="28"/>
        </w:rPr>
        <w:t>-</w:t>
      </w:r>
      <w:r w:rsidR="003A5E82" w:rsidRPr="00DA3760">
        <w:rPr>
          <w:rFonts w:ascii="PT Astra Serif" w:hAnsi="PT Astra Serif"/>
          <w:szCs w:val="28"/>
        </w:rPr>
        <w:t xml:space="preserve"> уведомлени</w:t>
      </w:r>
      <w:r w:rsidRPr="00DA3760">
        <w:rPr>
          <w:rFonts w:ascii="PT Astra Serif" w:hAnsi="PT Astra Serif"/>
          <w:szCs w:val="28"/>
        </w:rPr>
        <w:t>я</w:t>
      </w:r>
      <w:r w:rsidR="003A5E82" w:rsidRPr="00DA3760">
        <w:rPr>
          <w:rFonts w:ascii="PT Astra Serif" w:hAnsi="PT Astra Serif"/>
          <w:szCs w:val="28"/>
        </w:rPr>
        <w:t xml:space="preserve"> об отказе в </w:t>
      </w:r>
      <w:r w:rsidRPr="00DA3760">
        <w:rPr>
          <w:rFonts w:ascii="PT Astra Serif" w:hAnsi="PT Astra Serif"/>
          <w:szCs w:val="28"/>
        </w:rPr>
        <w:t>предоставлении муниципальной услуги</w:t>
      </w:r>
      <w:r w:rsidR="003A5E82" w:rsidRPr="00DA3760">
        <w:rPr>
          <w:rFonts w:ascii="PT Astra Serif" w:hAnsi="PT Astra Serif"/>
          <w:szCs w:val="28"/>
        </w:rPr>
        <w:t>.</w:t>
      </w:r>
    </w:p>
    <w:p w:rsidR="00F938FD" w:rsidRPr="00DA3760" w:rsidRDefault="00F938FD" w:rsidP="00183439">
      <w:pPr>
        <w:pStyle w:val="a8"/>
        <w:widowControl w:val="0"/>
        <w:suppressAutoHyphens/>
        <w:autoSpaceDE w:val="0"/>
        <w:autoSpaceDN w:val="0"/>
        <w:adjustRightInd w:val="0"/>
        <w:ind w:left="0" w:firstLine="723"/>
        <w:jc w:val="both"/>
        <w:rPr>
          <w:rFonts w:ascii="PT Astra Serif" w:hAnsi="PT Astra Serif"/>
          <w:szCs w:val="28"/>
        </w:rPr>
      </w:pPr>
    </w:p>
    <w:p w:rsidR="007C0C2A" w:rsidRPr="000E4509" w:rsidRDefault="007C0C2A" w:rsidP="00697655">
      <w:pPr>
        <w:pStyle w:val="a8"/>
        <w:widowControl w:val="0"/>
        <w:suppressAutoHyphens/>
        <w:autoSpaceDE w:val="0"/>
        <w:autoSpaceDN w:val="0"/>
        <w:adjustRightInd w:val="0"/>
        <w:ind w:left="709"/>
        <w:jc w:val="center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>2.4. Срок предоставления муниципальной услуги</w:t>
      </w:r>
    </w:p>
    <w:p w:rsidR="007C0C2A" w:rsidRPr="000E4509" w:rsidRDefault="007C0C2A" w:rsidP="00226C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0E05B1" w:rsidRDefault="000E05B1" w:rsidP="002C50AA">
      <w:pPr>
        <w:pStyle w:val="af3"/>
        <w:tabs>
          <w:tab w:val="left" w:pos="1134"/>
        </w:tabs>
        <w:suppressAutoHyphens/>
        <w:spacing w:line="240" w:lineRule="auto"/>
        <w:ind w:firstLine="709"/>
        <w:rPr>
          <w:rFonts w:ascii="PT Astra Serif" w:hAnsi="PT Astra Serif"/>
          <w:color w:val="000000"/>
        </w:rPr>
      </w:pPr>
      <w:r w:rsidRPr="000E05B1">
        <w:rPr>
          <w:rFonts w:ascii="PT Astra Serif" w:hAnsi="PT Astra Serif"/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>
        <w:rPr>
          <w:rFonts w:ascii="PT Astra Serif" w:hAnsi="PT Astra Serif"/>
          <w:color w:val="000000"/>
        </w:rPr>
        <w:t>:</w:t>
      </w:r>
    </w:p>
    <w:p w:rsidR="000E05B1" w:rsidRDefault="00721BBB" w:rsidP="002C50AA">
      <w:pPr>
        <w:pStyle w:val="af3"/>
        <w:tabs>
          <w:tab w:val="left" w:pos="1134"/>
        </w:tabs>
        <w:suppressAutoHyphens/>
        <w:spacing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-</w:t>
      </w:r>
      <w:r w:rsidR="000E05B1">
        <w:rPr>
          <w:rFonts w:ascii="PT Astra Serif" w:hAnsi="PT Astra Serif"/>
          <w:color w:val="000000"/>
        </w:rPr>
        <w:t xml:space="preserve"> </w:t>
      </w:r>
      <w:proofErr w:type="spellStart"/>
      <w:r w:rsidR="000E05B1">
        <w:rPr>
          <w:rFonts w:ascii="PT Astra Serif" w:hAnsi="PT Astra Serif"/>
          <w:color w:val="000000"/>
        </w:rPr>
        <w:t>подуслуга</w:t>
      </w:r>
      <w:proofErr w:type="spellEnd"/>
      <w:r w:rsidR="000E05B1">
        <w:rPr>
          <w:rFonts w:ascii="PT Astra Serif" w:hAnsi="PT Astra Serif"/>
          <w:color w:val="000000"/>
        </w:rPr>
        <w:t xml:space="preserve"> «</w:t>
      </w:r>
      <w:r w:rsidR="002C50AA">
        <w:rPr>
          <w:rFonts w:ascii="PT Astra Serif" w:hAnsi="PT Astra Serif"/>
          <w:color w:val="000000"/>
        </w:rPr>
        <w:t>П</w:t>
      </w:r>
      <w:r w:rsidR="002C50AA" w:rsidRPr="000E4509">
        <w:rPr>
          <w:rFonts w:ascii="PT Astra Serif" w:hAnsi="PT Astra Serif"/>
        </w:rPr>
        <w:t xml:space="preserve">роведение </w:t>
      </w:r>
      <w:proofErr w:type="spellStart"/>
      <w:r w:rsidR="002C50AA" w:rsidRPr="000E4509">
        <w:rPr>
          <w:rFonts w:ascii="PT Astra Serif" w:hAnsi="PT Astra Serif"/>
        </w:rPr>
        <w:t>культурно-досуговых</w:t>
      </w:r>
      <w:proofErr w:type="spellEnd"/>
      <w:r w:rsidR="002C50AA" w:rsidRPr="000E4509">
        <w:rPr>
          <w:rFonts w:ascii="PT Astra Serif" w:hAnsi="PT Astra Serif"/>
        </w:rPr>
        <w:t xml:space="preserve"> и просветительских мероприятий</w:t>
      </w:r>
      <w:r w:rsidR="000E05B1">
        <w:rPr>
          <w:rFonts w:ascii="PT Astra Serif" w:hAnsi="PT Astra Serif"/>
          <w:color w:val="000000"/>
        </w:rPr>
        <w:t>»</w:t>
      </w:r>
      <w:r w:rsidR="002C50AA">
        <w:rPr>
          <w:rFonts w:ascii="PT Astra Serif" w:hAnsi="PT Astra Serif"/>
          <w:color w:val="000000"/>
        </w:rPr>
        <w:t xml:space="preserve"> -</w:t>
      </w:r>
      <w:r w:rsidR="002C50AA" w:rsidRPr="002C50AA">
        <w:rPr>
          <w:rFonts w:ascii="PT Astra Serif" w:hAnsi="PT Astra Serif"/>
        </w:rPr>
        <w:t xml:space="preserve"> </w:t>
      </w:r>
      <w:r w:rsidR="002C50AA" w:rsidRPr="000E4509">
        <w:rPr>
          <w:rFonts w:ascii="PT Astra Serif" w:hAnsi="PT Astra Serif"/>
        </w:rPr>
        <w:t>в момент обращения заявителей в учреждени</w:t>
      </w:r>
      <w:r w:rsidR="002C50AA">
        <w:rPr>
          <w:rFonts w:ascii="PT Astra Serif" w:hAnsi="PT Astra Serif"/>
        </w:rPr>
        <w:t>е</w:t>
      </w:r>
      <w:r w:rsidR="002C50AA" w:rsidRPr="000E4509">
        <w:rPr>
          <w:rFonts w:ascii="PT Astra Serif" w:hAnsi="PT Astra Serif"/>
        </w:rPr>
        <w:t xml:space="preserve"> согласно дате и времени, указанных в билете (пригласительном, афише)</w:t>
      </w:r>
      <w:r>
        <w:rPr>
          <w:rFonts w:ascii="PT Astra Serif" w:hAnsi="PT Astra Serif"/>
        </w:rPr>
        <w:t>;</w:t>
      </w:r>
    </w:p>
    <w:p w:rsidR="000E05B1" w:rsidRPr="002C50AA" w:rsidRDefault="00721BBB" w:rsidP="002C50AA">
      <w:pPr>
        <w:pStyle w:val="af3"/>
        <w:tabs>
          <w:tab w:val="left" w:pos="1134"/>
        </w:tabs>
        <w:suppressAutoHyphens/>
        <w:spacing w:line="240" w:lineRule="auto"/>
        <w:ind w:firstLine="709"/>
        <w:rPr>
          <w:rFonts w:ascii="PT Astra Serif" w:eastAsia="Calibri" w:hAnsi="PT Astra Serif"/>
          <w:lang w:eastAsia="en-US"/>
        </w:rPr>
      </w:pPr>
      <w:r>
        <w:rPr>
          <w:rFonts w:ascii="PT Astra Serif" w:hAnsi="PT Astra Serif"/>
        </w:rPr>
        <w:t>-</w:t>
      </w:r>
      <w:r w:rsidR="002C50AA">
        <w:rPr>
          <w:rFonts w:ascii="PT Astra Serif" w:hAnsi="PT Astra Serif"/>
        </w:rPr>
        <w:t xml:space="preserve"> </w:t>
      </w:r>
      <w:proofErr w:type="spellStart"/>
      <w:r w:rsidR="002C50AA">
        <w:rPr>
          <w:rFonts w:ascii="PT Astra Serif" w:hAnsi="PT Astra Serif"/>
        </w:rPr>
        <w:t>подуслуга</w:t>
      </w:r>
      <w:proofErr w:type="spellEnd"/>
      <w:r w:rsidR="002C50AA">
        <w:rPr>
          <w:rFonts w:ascii="PT Astra Serif" w:hAnsi="PT Astra Serif"/>
        </w:rPr>
        <w:t xml:space="preserve"> «Д</w:t>
      </w:r>
      <w:r w:rsidR="002C50AA" w:rsidRPr="000E4509">
        <w:rPr>
          <w:rFonts w:ascii="PT Astra Serif" w:hAnsi="PT Astra Serif"/>
        </w:rPr>
        <w:t>еятельность клубных формирований по развитию самодеятельного народного творчества</w:t>
      </w:r>
      <w:r w:rsidR="002C50AA">
        <w:rPr>
          <w:rFonts w:ascii="PT Astra Serif" w:hAnsi="PT Astra Serif"/>
        </w:rPr>
        <w:t xml:space="preserve">» - </w:t>
      </w:r>
      <w:r w:rsidR="00A46191">
        <w:rPr>
          <w:rFonts w:ascii="PT Astra Serif" w:hAnsi="PT Astra Serif"/>
        </w:rPr>
        <w:t>1</w:t>
      </w:r>
      <w:r w:rsidR="002C50AA" w:rsidRPr="000E4509">
        <w:rPr>
          <w:rFonts w:ascii="PT Astra Serif" w:hAnsi="PT Astra Serif"/>
        </w:rPr>
        <w:t xml:space="preserve">0 </w:t>
      </w:r>
      <w:r w:rsidR="006F356E">
        <w:rPr>
          <w:rFonts w:ascii="PT Astra Serif" w:hAnsi="PT Astra Serif"/>
        </w:rPr>
        <w:t xml:space="preserve">рабочих </w:t>
      </w:r>
      <w:r w:rsidR="002C50AA" w:rsidRPr="000E4509">
        <w:rPr>
          <w:rFonts w:ascii="PT Astra Serif" w:hAnsi="PT Astra Serif"/>
        </w:rPr>
        <w:t xml:space="preserve">дней </w:t>
      </w:r>
      <w:r w:rsidR="002C50AA" w:rsidRPr="000E05B1">
        <w:rPr>
          <w:rFonts w:ascii="PT Astra Serif" w:hAnsi="PT Astra Serif"/>
          <w:color w:val="000000"/>
        </w:rPr>
        <w:t>с момента регистрации запроса (заявления, обращения) и иных документов, необходимых для предоставления муниципальной услуги, в</w:t>
      </w:r>
      <w:r w:rsidR="002C50AA" w:rsidRPr="002C50AA">
        <w:rPr>
          <w:rFonts w:ascii="PT Astra Serif" w:eastAsia="Calibri" w:hAnsi="PT Astra Serif"/>
          <w:lang w:eastAsia="en-US"/>
        </w:rPr>
        <w:t xml:space="preserve"> </w:t>
      </w:r>
      <w:r w:rsidR="002C50AA" w:rsidRPr="000E4509">
        <w:rPr>
          <w:rFonts w:ascii="PT Astra Serif" w:hAnsi="PT Astra Serif"/>
        </w:rPr>
        <w:t>учреждени</w:t>
      </w:r>
      <w:r w:rsidR="002C50AA">
        <w:rPr>
          <w:rFonts w:ascii="PT Astra Serif" w:hAnsi="PT Astra Serif"/>
        </w:rPr>
        <w:t>и.</w:t>
      </w:r>
    </w:p>
    <w:p w:rsidR="000E05B1" w:rsidRPr="000E05B1" w:rsidRDefault="000E05B1" w:rsidP="002C50AA">
      <w:pPr>
        <w:pStyle w:val="af1"/>
        <w:suppressAutoHyphens/>
        <w:spacing w:after="0"/>
        <w:ind w:left="0" w:firstLine="709"/>
        <w:jc w:val="both"/>
        <w:rPr>
          <w:rFonts w:ascii="PT Astra Serif" w:hAnsi="PT Astra Serif"/>
          <w:szCs w:val="28"/>
        </w:rPr>
      </w:pPr>
      <w:r w:rsidRPr="000E05B1">
        <w:rPr>
          <w:rFonts w:ascii="PT Astra Serif" w:hAnsi="PT Astra Serif"/>
          <w:szCs w:val="28"/>
        </w:rPr>
        <w:t xml:space="preserve">2.4.2. 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</w:t>
      </w:r>
      <w:r w:rsidR="002C50AA" w:rsidRPr="000E4509">
        <w:rPr>
          <w:rFonts w:ascii="PT Astra Serif" w:hAnsi="PT Astra Serif"/>
        </w:rPr>
        <w:t>учреждени</w:t>
      </w:r>
      <w:r w:rsidR="002C50AA">
        <w:rPr>
          <w:rFonts w:ascii="PT Astra Serif" w:hAnsi="PT Astra Serif"/>
        </w:rPr>
        <w:t>и</w:t>
      </w:r>
      <w:r w:rsidRPr="000E05B1">
        <w:rPr>
          <w:rFonts w:ascii="PT Astra Serif" w:hAnsi="PT Astra Serif"/>
          <w:szCs w:val="28"/>
        </w:rPr>
        <w:t>.</w:t>
      </w:r>
    </w:p>
    <w:p w:rsidR="000E05B1" w:rsidRPr="000E05B1" w:rsidRDefault="000E05B1" w:rsidP="000E05B1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0E05B1">
        <w:rPr>
          <w:rFonts w:ascii="PT Astra Serif" w:hAnsi="PT Astra Serif"/>
          <w:szCs w:val="28"/>
        </w:rPr>
        <w:t>2.4.3. Срок выдачи (направления) документов, являющихся результатом предоставления муниципальной услуги, составляет:</w:t>
      </w:r>
    </w:p>
    <w:p w:rsidR="000E05B1" w:rsidRPr="000E05B1" w:rsidRDefault="00CB6358" w:rsidP="000E05B1">
      <w:pPr>
        <w:pStyle w:val="a8"/>
        <w:suppressAutoHyphens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0E05B1" w:rsidRPr="000E05B1">
        <w:rPr>
          <w:rFonts w:ascii="PT Astra Serif" w:hAnsi="PT Astra Serif"/>
          <w:szCs w:val="28"/>
        </w:rPr>
        <w:t xml:space="preserve"> при личном приеме - в день обращения заявителя;</w:t>
      </w:r>
    </w:p>
    <w:p w:rsidR="00F43917" w:rsidRPr="00CC76FE" w:rsidRDefault="00CB6358" w:rsidP="00F43917">
      <w:pPr>
        <w:pStyle w:val="a8"/>
        <w:suppressAutoHyphens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0E05B1" w:rsidRPr="000E05B1">
        <w:rPr>
          <w:rFonts w:ascii="PT Astra Serif" w:hAnsi="PT Astra Serif"/>
          <w:szCs w:val="28"/>
        </w:rPr>
        <w:t xml:space="preserve"> </w:t>
      </w:r>
      <w:r w:rsidR="00F43917" w:rsidRPr="000E05B1">
        <w:rPr>
          <w:rFonts w:ascii="PT Astra Serif" w:hAnsi="PT Astra Serif"/>
          <w:szCs w:val="28"/>
        </w:rPr>
        <w:t xml:space="preserve">через МФЦ – </w:t>
      </w:r>
      <w:r w:rsidR="00F43917" w:rsidRPr="00CC76FE">
        <w:rPr>
          <w:rFonts w:ascii="PT Astra Serif" w:hAnsi="PT Astra Serif"/>
          <w:szCs w:val="28"/>
        </w:rPr>
        <w:t xml:space="preserve">выдача (направление) </w:t>
      </w:r>
      <w:proofErr w:type="gramStart"/>
      <w:r w:rsidR="00F43917" w:rsidRPr="00CC76FE">
        <w:rPr>
          <w:rFonts w:ascii="PT Astra Serif" w:hAnsi="PT Astra Serif"/>
          <w:szCs w:val="28"/>
        </w:rPr>
        <w:t xml:space="preserve">документов, являющихся результатом предоставления </w:t>
      </w:r>
      <w:r w:rsidR="004A6412">
        <w:rPr>
          <w:rFonts w:ascii="PT Astra Serif" w:hAnsi="PT Astra Serif"/>
          <w:szCs w:val="28"/>
        </w:rPr>
        <w:t>муниципальной</w:t>
      </w:r>
      <w:r w:rsidR="00F43917" w:rsidRPr="00CC76FE">
        <w:rPr>
          <w:rFonts w:ascii="PT Astra Serif" w:hAnsi="PT Astra Serif"/>
          <w:szCs w:val="28"/>
        </w:rPr>
        <w:t xml:space="preserve"> услуги</w:t>
      </w:r>
      <w:r w:rsidR="00F43917" w:rsidRPr="00CC76FE">
        <w:rPr>
          <w:rFonts w:ascii="PT Astra Serif" w:hAnsi="PT Astra Serif"/>
        </w:rPr>
        <w:t xml:space="preserve"> в МФЦ не предусмотрено</w:t>
      </w:r>
      <w:proofErr w:type="gramEnd"/>
      <w:r w:rsidR="006737A0">
        <w:rPr>
          <w:rFonts w:ascii="PT Astra Serif" w:hAnsi="PT Astra Serif"/>
          <w:szCs w:val="28"/>
        </w:rPr>
        <w:t>;</w:t>
      </w:r>
    </w:p>
    <w:p w:rsidR="000E05B1" w:rsidRPr="000E05B1" w:rsidRDefault="00CB6358" w:rsidP="000E05B1">
      <w:pPr>
        <w:pStyle w:val="a8"/>
        <w:suppressAutoHyphens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0E05B1" w:rsidRPr="000E05B1">
        <w:rPr>
          <w:rFonts w:ascii="PT Astra Serif" w:hAnsi="PT Astra Serif"/>
          <w:szCs w:val="28"/>
        </w:rPr>
        <w:t xml:space="preserve"> в электронной форме – в срок, не превышающий </w:t>
      </w:r>
      <w:r w:rsidR="006737A0">
        <w:rPr>
          <w:rFonts w:ascii="PT Astra Serif" w:hAnsi="PT Astra Serif"/>
          <w:szCs w:val="28"/>
        </w:rPr>
        <w:t>1</w:t>
      </w:r>
      <w:r w:rsidR="000E05B1" w:rsidRPr="000E05B1">
        <w:rPr>
          <w:rFonts w:ascii="PT Astra Serif" w:hAnsi="PT Astra Serif"/>
          <w:szCs w:val="28"/>
        </w:rPr>
        <w:t xml:space="preserve"> рабочего дня;</w:t>
      </w:r>
    </w:p>
    <w:p w:rsidR="000E05B1" w:rsidRDefault="00CB6358" w:rsidP="009E32EC">
      <w:pPr>
        <w:pStyle w:val="a8"/>
        <w:suppressAutoHyphens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0E05B1" w:rsidRPr="000E05B1">
        <w:rPr>
          <w:rFonts w:ascii="PT Astra Serif" w:hAnsi="PT Astra Serif"/>
          <w:szCs w:val="28"/>
        </w:rPr>
        <w:t xml:space="preserve"> посредством почтового отправления - </w:t>
      </w:r>
      <w:r w:rsidR="009E32EC" w:rsidRPr="000E05B1">
        <w:rPr>
          <w:rFonts w:ascii="PT Astra Serif" w:hAnsi="PT Astra Serif"/>
          <w:szCs w:val="28"/>
        </w:rPr>
        <w:t xml:space="preserve">в срок, не превышающий </w:t>
      </w:r>
      <w:r w:rsidR="006737A0">
        <w:rPr>
          <w:rFonts w:ascii="PT Astra Serif" w:hAnsi="PT Astra Serif"/>
          <w:szCs w:val="28"/>
        </w:rPr>
        <w:t>1 </w:t>
      </w:r>
      <w:r w:rsidR="009E32EC" w:rsidRPr="000E05B1">
        <w:rPr>
          <w:rFonts w:ascii="PT Astra Serif" w:hAnsi="PT Astra Serif"/>
          <w:szCs w:val="28"/>
        </w:rPr>
        <w:t>рабочего дня</w:t>
      </w:r>
      <w:r w:rsidR="009B32A5">
        <w:rPr>
          <w:rFonts w:ascii="PT Astra Serif" w:hAnsi="PT Astra Serif"/>
          <w:szCs w:val="28"/>
        </w:rPr>
        <w:t>.</w:t>
      </w:r>
    </w:p>
    <w:p w:rsidR="00712A24" w:rsidRPr="000E4509" w:rsidRDefault="00712A24" w:rsidP="00494D61">
      <w:pPr>
        <w:suppressAutoHyphens/>
        <w:ind w:firstLine="708"/>
        <w:jc w:val="both"/>
        <w:rPr>
          <w:rFonts w:ascii="PT Astra Serif" w:hAnsi="PT Astra Serif"/>
          <w:szCs w:val="28"/>
        </w:rPr>
      </w:pPr>
    </w:p>
    <w:p w:rsidR="007C0C2A" w:rsidRPr="000E4509" w:rsidRDefault="007C0C2A" w:rsidP="007C0C2A">
      <w:pPr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 xml:space="preserve">2.5. </w:t>
      </w:r>
      <w:r w:rsidRPr="000E4509">
        <w:rPr>
          <w:rFonts w:ascii="PT Astra Serif" w:hAnsi="PT Astra Serif"/>
          <w:b/>
          <w:szCs w:val="28"/>
        </w:rPr>
        <w:t xml:space="preserve">Перечень нормативных правовых актов, регулирующих отношения, </w:t>
      </w:r>
    </w:p>
    <w:p w:rsidR="007C0C2A" w:rsidRPr="000E4509" w:rsidRDefault="007C0C2A" w:rsidP="007C0C2A">
      <w:pPr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szCs w:val="28"/>
        </w:rPr>
      </w:pPr>
      <w:r w:rsidRPr="000E4509">
        <w:rPr>
          <w:rFonts w:ascii="PT Astra Serif" w:hAnsi="PT Astra Serif"/>
          <w:b/>
          <w:szCs w:val="28"/>
        </w:rPr>
        <w:t>возникающие в связи с предоставлением муниципальной услуги</w:t>
      </w:r>
    </w:p>
    <w:p w:rsidR="007C0C2A" w:rsidRPr="000E4509" w:rsidRDefault="007C0C2A" w:rsidP="007C0C2A">
      <w:pPr>
        <w:suppressAutoHyphens/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szCs w:val="28"/>
        </w:rPr>
      </w:pPr>
    </w:p>
    <w:p w:rsidR="007C0C2A" w:rsidRPr="000E4509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Cs w:val="28"/>
        </w:rPr>
      </w:pPr>
      <w:r w:rsidRPr="000E4509">
        <w:rPr>
          <w:rFonts w:ascii="PT Astra Serif" w:hAnsi="PT Astra Serif"/>
          <w:bCs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0F6D0F" w:rsidRPr="002C1C36">
        <w:rPr>
          <w:rFonts w:ascii="PT Astra Serif" w:hAnsi="PT Astra Serif"/>
          <w:bCs/>
          <w:szCs w:val="28"/>
        </w:rPr>
        <w:t>официальном сайте муниципального образования,</w:t>
      </w:r>
      <w:r w:rsidR="000F6D0F">
        <w:rPr>
          <w:rFonts w:ascii="PT Astra Serif" w:hAnsi="PT Astra Serif"/>
          <w:bCs/>
          <w:szCs w:val="28"/>
        </w:rPr>
        <w:t xml:space="preserve"> на </w:t>
      </w:r>
      <w:r w:rsidRPr="000E4509">
        <w:rPr>
          <w:rFonts w:ascii="PT Astra Serif" w:hAnsi="PT Astra Serif"/>
          <w:szCs w:val="28"/>
        </w:rPr>
        <w:t xml:space="preserve">сайте </w:t>
      </w:r>
      <w:r w:rsidR="00885A94" w:rsidRPr="00B77EC1">
        <w:rPr>
          <w:rFonts w:ascii="PT Astra Serif" w:hAnsi="PT Astra Serif"/>
          <w:szCs w:val="28"/>
        </w:rPr>
        <w:t>Департамента социальной политики</w:t>
      </w:r>
      <w:r w:rsidR="00885A94" w:rsidRPr="000E4509">
        <w:rPr>
          <w:rFonts w:ascii="PT Astra Serif" w:eastAsia="Calibri" w:hAnsi="PT Astra Serif"/>
          <w:szCs w:val="28"/>
        </w:rPr>
        <w:t xml:space="preserve"> </w:t>
      </w:r>
      <w:r w:rsidRPr="000E4509">
        <w:rPr>
          <w:rFonts w:ascii="PT Astra Serif" w:eastAsia="Calibri" w:hAnsi="PT Astra Serif"/>
          <w:szCs w:val="28"/>
        </w:rPr>
        <w:t>в разделе «Документы»</w:t>
      </w:r>
      <w:r w:rsidRPr="000E4509">
        <w:rPr>
          <w:rFonts w:ascii="PT Astra Serif" w:hAnsi="PT Astra Serif"/>
          <w:bCs/>
          <w:szCs w:val="28"/>
        </w:rPr>
        <w:t>,</w:t>
      </w:r>
      <w:r w:rsidR="000F6D0F">
        <w:rPr>
          <w:rFonts w:ascii="PT Astra Serif" w:hAnsi="PT Astra Serif"/>
          <w:bCs/>
          <w:szCs w:val="28"/>
        </w:rPr>
        <w:t xml:space="preserve"> на сайтах учреждений,</w:t>
      </w:r>
      <w:r w:rsidRPr="000E4509">
        <w:rPr>
          <w:rFonts w:ascii="PT Astra Serif" w:hAnsi="PT Astra Serif"/>
          <w:bCs/>
          <w:szCs w:val="28"/>
        </w:rPr>
        <w:t xml:space="preserve"> на Едином портале </w:t>
      </w:r>
      <w:r w:rsidRPr="000E4509">
        <w:rPr>
          <w:rFonts w:ascii="PT Astra Serif" w:hAnsi="PT Astra Serif"/>
          <w:szCs w:val="28"/>
        </w:rPr>
        <w:t>и</w:t>
      </w:r>
      <w:r w:rsidRPr="000E4509">
        <w:rPr>
          <w:rFonts w:ascii="PT Astra Serif" w:hAnsi="PT Astra Serif"/>
          <w:bCs/>
          <w:szCs w:val="28"/>
        </w:rPr>
        <w:t xml:space="preserve"> Региональном портале.</w:t>
      </w:r>
    </w:p>
    <w:p w:rsidR="007C0C2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Cs w:val="28"/>
        </w:rPr>
      </w:pPr>
    </w:p>
    <w:p w:rsidR="00922E18" w:rsidRDefault="00922E18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Cs w:val="28"/>
        </w:rPr>
      </w:pPr>
    </w:p>
    <w:p w:rsidR="00922E18" w:rsidRDefault="00922E18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Cs w:val="28"/>
        </w:rPr>
      </w:pPr>
    </w:p>
    <w:p w:rsidR="00922E18" w:rsidRDefault="00922E18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Cs w:val="28"/>
        </w:rPr>
      </w:pPr>
    </w:p>
    <w:p w:rsidR="00922E18" w:rsidRDefault="00922E18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Cs w:val="28"/>
        </w:rPr>
      </w:pPr>
    </w:p>
    <w:p w:rsidR="007C0C2A" w:rsidRPr="000E4509" w:rsidRDefault="007C0C2A" w:rsidP="007C0C2A">
      <w:pPr>
        <w:pStyle w:val="ConsPlusNormal"/>
        <w:numPr>
          <w:ilvl w:val="1"/>
          <w:numId w:val="8"/>
        </w:numPr>
        <w:suppressAutoHyphens/>
        <w:ind w:left="0" w:firstLine="709"/>
        <w:jc w:val="center"/>
        <w:rPr>
          <w:rFonts w:ascii="PT Astra Serif" w:hAnsi="PT Astra Serif"/>
        </w:rPr>
      </w:pPr>
      <w:r w:rsidRPr="000E4509">
        <w:rPr>
          <w:rFonts w:ascii="PT Astra Serif" w:hAnsi="PT Astra Serif"/>
          <w:b/>
          <w:bCs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C0C2A" w:rsidRPr="000E4509" w:rsidRDefault="007C0C2A" w:rsidP="003A5E82">
      <w:pPr>
        <w:pStyle w:val="ng-scop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D42C1" w:rsidRPr="000E4509" w:rsidRDefault="003A5E82" w:rsidP="00066EBA">
      <w:pPr>
        <w:suppressAutoHyphens/>
        <w:ind w:firstLine="709"/>
        <w:contextualSpacing/>
        <w:jc w:val="both"/>
        <w:rPr>
          <w:rFonts w:ascii="PT Astra Serif" w:eastAsia="Calibri" w:hAnsi="PT Astra Serif"/>
          <w:i/>
          <w:color w:val="FF0000"/>
          <w:szCs w:val="28"/>
        </w:rPr>
      </w:pPr>
      <w:r w:rsidRPr="000E4509">
        <w:rPr>
          <w:rFonts w:ascii="PT Astra Serif" w:hAnsi="PT Astra Serif"/>
          <w:szCs w:val="28"/>
        </w:rPr>
        <w:t xml:space="preserve">2.6.1. </w:t>
      </w:r>
      <w:r w:rsidR="00AD42C1" w:rsidRPr="000E4509">
        <w:rPr>
          <w:rFonts w:ascii="PT Astra Serif" w:eastAsia="Calibri" w:hAnsi="PT Astra Serif"/>
          <w:szCs w:val="28"/>
        </w:rPr>
        <w:t xml:space="preserve">Основанием для начала оказания муниципальной услуги </w:t>
      </w:r>
      <w:r w:rsidR="00AD42C1" w:rsidRPr="000E4509">
        <w:rPr>
          <w:rFonts w:ascii="PT Astra Serif" w:hAnsi="PT Astra Serif"/>
          <w:szCs w:val="28"/>
        </w:rPr>
        <w:t xml:space="preserve">по деятельности клубных формирований </w:t>
      </w:r>
      <w:r w:rsidR="00AD42C1" w:rsidRPr="000E4509">
        <w:rPr>
          <w:rFonts w:ascii="PT Astra Serif" w:eastAsia="Calibri" w:hAnsi="PT Astra Serif"/>
          <w:szCs w:val="28"/>
        </w:rPr>
        <w:t xml:space="preserve">является поступление в учреждение заявления о </w:t>
      </w:r>
      <w:r w:rsidR="00AD42C1" w:rsidRPr="000E4509">
        <w:rPr>
          <w:rFonts w:ascii="PT Astra Serif" w:eastAsiaTheme="minorHAnsi" w:hAnsi="PT Astra Serif"/>
          <w:szCs w:val="28"/>
          <w:lang w:eastAsia="en-US"/>
        </w:rPr>
        <w:t xml:space="preserve">предоставлении муниципальной услуги </w:t>
      </w:r>
      <w:r w:rsidR="00AD42C1" w:rsidRPr="000E4509">
        <w:rPr>
          <w:rFonts w:ascii="PT Astra Serif" w:eastAsia="Calibri" w:hAnsi="PT Astra Serif"/>
          <w:szCs w:val="28"/>
        </w:rPr>
        <w:t xml:space="preserve">(далее – заявление, запрос). </w:t>
      </w:r>
    </w:p>
    <w:p w:rsidR="00AD42C1" w:rsidRPr="000E4509" w:rsidRDefault="00AD42C1" w:rsidP="00066E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2.6.2. Заявление </w:t>
      </w:r>
      <w:r w:rsidRPr="000E4509">
        <w:rPr>
          <w:rFonts w:ascii="PT Astra Serif" w:eastAsia="Calibri" w:hAnsi="PT Astra Serif"/>
          <w:szCs w:val="28"/>
        </w:rPr>
        <w:t>о предоставлении муниципальной услуги предоставляется в свободной форме. Рекомендуемая форма заявления приведена в приложениях 1, 2 к настоящему регламенту.</w:t>
      </w:r>
    </w:p>
    <w:p w:rsidR="00AD42C1" w:rsidRPr="000E4509" w:rsidRDefault="00AD42C1" w:rsidP="00066EBA">
      <w:pPr>
        <w:suppressAutoHyphens/>
        <w:ind w:firstLine="709"/>
        <w:jc w:val="both"/>
        <w:rPr>
          <w:rFonts w:ascii="PT Astra Serif" w:eastAsia="Calibri" w:hAnsi="PT Astra Serif"/>
          <w:szCs w:val="28"/>
        </w:rPr>
      </w:pPr>
      <w:r w:rsidRPr="000E4509">
        <w:rPr>
          <w:rFonts w:ascii="PT Astra Serif" w:eastAsia="Calibri" w:hAnsi="PT Astra Serif"/>
          <w:szCs w:val="28"/>
        </w:rPr>
        <w:t xml:space="preserve">2.6.3. Заявление (документы) может быть подано заявителем в </w:t>
      </w:r>
      <w:r w:rsidR="00B71806" w:rsidRPr="000E4509">
        <w:rPr>
          <w:rFonts w:ascii="PT Astra Serif" w:eastAsia="Calibri" w:hAnsi="PT Astra Serif"/>
          <w:szCs w:val="28"/>
        </w:rPr>
        <w:t>учреждение</w:t>
      </w:r>
      <w:r w:rsidRPr="000E4509">
        <w:rPr>
          <w:rFonts w:ascii="PT Astra Serif" w:eastAsia="Calibri" w:hAnsi="PT Astra Serif"/>
          <w:szCs w:val="28"/>
        </w:rPr>
        <w:t xml:space="preserve"> одним из следующих способов:</w:t>
      </w:r>
    </w:p>
    <w:p w:rsidR="00AD42C1" w:rsidRPr="000E4509" w:rsidRDefault="00AD42C1" w:rsidP="00066EBA">
      <w:pPr>
        <w:suppressAutoHyphens/>
        <w:ind w:firstLine="709"/>
        <w:jc w:val="both"/>
        <w:rPr>
          <w:rFonts w:ascii="PT Astra Serif" w:eastAsia="Calibri" w:hAnsi="PT Astra Serif"/>
          <w:szCs w:val="28"/>
        </w:rPr>
      </w:pPr>
      <w:r w:rsidRPr="000E4509">
        <w:rPr>
          <w:rFonts w:ascii="PT Astra Serif" w:eastAsia="Calibri" w:hAnsi="PT Astra Serif"/>
          <w:szCs w:val="28"/>
        </w:rPr>
        <w:t>- лично;</w:t>
      </w:r>
    </w:p>
    <w:p w:rsidR="006D7032" w:rsidRPr="000E4509" w:rsidRDefault="00AD42C1" w:rsidP="00066EBA">
      <w:pPr>
        <w:suppressAutoHyphens/>
        <w:ind w:firstLine="709"/>
        <w:jc w:val="both"/>
        <w:rPr>
          <w:rFonts w:ascii="PT Astra Serif" w:eastAsia="Calibri" w:hAnsi="PT Astra Serif"/>
          <w:szCs w:val="28"/>
        </w:rPr>
      </w:pPr>
      <w:r w:rsidRPr="000E4509">
        <w:rPr>
          <w:rFonts w:ascii="PT Astra Serif" w:eastAsia="Calibri" w:hAnsi="PT Astra Serif"/>
          <w:szCs w:val="28"/>
        </w:rPr>
        <w:t>- через законного представителя</w:t>
      </w:r>
      <w:r w:rsidR="006D7032" w:rsidRPr="000E4509">
        <w:rPr>
          <w:rFonts w:ascii="PT Astra Serif" w:eastAsia="Calibri" w:hAnsi="PT Astra Serif"/>
          <w:szCs w:val="28"/>
        </w:rPr>
        <w:t>;</w:t>
      </w:r>
    </w:p>
    <w:p w:rsidR="0098539C" w:rsidRPr="000E4509" w:rsidRDefault="006D7032" w:rsidP="00066EBA">
      <w:pPr>
        <w:suppressAutoHyphens/>
        <w:ind w:firstLine="709"/>
        <w:jc w:val="both"/>
        <w:rPr>
          <w:rFonts w:ascii="PT Astra Serif" w:eastAsia="Calibri" w:hAnsi="PT Astra Serif"/>
          <w:szCs w:val="28"/>
        </w:rPr>
      </w:pPr>
      <w:r w:rsidRPr="000E4509">
        <w:rPr>
          <w:rFonts w:ascii="PT Astra Serif" w:eastAsia="Calibri" w:hAnsi="PT Astra Serif"/>
          <w:szCs w:val="28"/>
        </w:rPr>
        <w:t>- с использованием средств почтовой связи</w:t>
      </w:r>
      <w:r w:rsidR="0098539C" w:rsidRPr="000E4509">
        <w:rPr>
          <w:rFonts w:ascii="PT Astra Serif" w:eastAsia="Calibri" w:hAnsi="PT Astra Serif"/>
          <w:szCs w:val="28"/>
        </w:rPr>
        <w:t>;</w:t>
      </w:r>
    </w:p>
    <w:p w:rsidR="00AD42C1" w:rsidRPr="000E4509" w:rsidRDefault="0098539C" w:rsidP="00066EBA">
      <w:pPr>
        <w:suppressAutoHyphens/>
        <w:ind w:firstLine="709"/>
        <w:jc w:val="both"/>
        <w:rPr>
          <w:rFonts w:ascii="PT Astra Serif" w:eastAsia="Calibri" w:hAnsi="PT Astra Serif"/>
          <w:szCs w:val="28"/>
        </w:rPr>
      </w:pPr>
      <w:r w:rsidRPr="000E4509">
        <w:rPr>
          <w:rFonts w:ascii="PT Astra Serif" w:eastAsia="Calibri" w:hAnsi="PT Astra Serif"/>
          <w:szCs w:val="28"/>
        </w:rPr>
        <w:t xml:space="preserve">- в электронной форме, в том числе с </w:t>
      </w:r>
      <w:r w:rsidRPr="00B828BA">
        <w:rPr>
          <w:rFonts w:ascii="PT Astra Serif" w:eastAsia="Calibri" w:hAnsi="PT Astra Serif"/>
          <w:szCs w:val="28"/>
        </w:rPr>
        <w:t>использованием</w:t>
      </w:r>
      <w:r w:rsidR="00B828BA" w:rsidRPr="00B828BA">
        <w:rPr>
          <w:rFonts w:ascii="PT Astra Serif" w:eastAsia="Calibri" w:hAnsi="PT Astra Serif"/>
          <w:szCs w:val="28"/>
        </w:rPr>
        <w:t xml:space="preserve"> Единого портала и/или Регионального портала,</w:t>
      </w:r>
      <w:r w:rsidRPr="00B828BA">
        <w:rPr>
          <w:rFonts w:ascii="PT Astra Serif" w:eastAsia="Calibri" w:hAnsi="PT Astra Serif"/>
          <w:szCs w:val="28"/>
        </w:rPr>
        <w:t xml:space="preserve"> сайтов учреждений (с</w:t>
      </w:r>
      <w:r w:rsidRPr="000E4509">
        <w:rPr>
          <w:rFonts w:ascii="PT Astra Serif" w:eastAsia="Calibri" w:hAnsi="PT Astra Serif"/>
          <w:szCs w:val="28"/>
        </w:rPr>
        <w:t xml:space="preserve"> момента реализации технической возможности)</w:t>
      </w:r>
      <w:r w:rsidR="007F4114" w:rsidRPr="000E4509">
        <w:rPr>
          <w:rFonts w:ascii="PT Astra Serif" w:eastAsia="Calibri" w:hAnsi="PT Astra Serif"/>
          <w:szCs w:val="28"/>
        </w:rPr>
        <w:t>.</w:t>
      </w:r>
    </w:p>
    <w:p w:rsidR="00AD42C1" w:rsidRPr="00C249DC" w:rsidRDefault="007F4114" w:rsidP="003A5E8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eastAsia="Calibri" w:hAnsi="PT Astra Serif"/>
          <w:szCs w:val="28"/>
        </w:rPr>
        <w:t xml:space="preserve">2.6.4. При личном обращении заявителя за </w:t>
      </w:r>
      <w:r w:rsidR="009B5412" w:rsidRPr="009B5412">
        <w:rPr>
          <w:noProof/>
          <w:szCs w:val="28"/>
        </w:rPr>
        <w:t>муницип</w:t>
      </w:r>
      <w:r w:rsidR="009B5412" w:rsidRPr="009B5412">
        <w:rPr>
          <w:noProof/>
        </w:rPr>
        <w:t>альной</w:t>
      </w:r>
      <w:r w:rsidR="009B5412" w:rsidRPr="000E4509">
        <w:rPr>
          <w:rFonts w:ascii="PT Astra Serif" w:eastAsia="Calibri" w:hAnsi="PT Astra Serif"/>
          <w:szCs w:val="28"/>
        </w:rPr>
        <w:t xml:space="preserve"> </w:t>
      </w:r>
      <w:r w:rsidRPr="000E4509">
        <w:rPr>
          <w:rFonts w:ascii="PT Astra Serif" w:eastAsia="Calibri" w:hAnsi="PT Astra Serif"/>
          <w:szCs w:val="28"/>
        </w:rPr>
        <w:t>услугой предъявляется документ</w:t>
      </w:r>
      <w:r w:rsidR="00786293">
        <w:rPr>
          <w:rFonts w:ascii="PT Astra Serif" w:eastAsia="Calibri" w:hAnsi="PT Astra Serif"/>
          <w:szCs w:val="28"/>
        </w:rPr>
        <w:t>,</w:t>
      </w:r>
      <w:r w:rsidRPr="000E4509">
        <w:rPr>
          <w:rFonts w:ascii="PT Astra Serif" w:eastAsia="Calibri" w:hAnsi="PT Astra Serif"/>
          <w:szCs w:val="28"/>
        </w:rPr>
        <w:t xml:space="preserve"> удостоверяющий личность. При обращении представителя заявителя предъявляется документ</w:t>
      </w:r>
      <w:r w:rsidR="00786293">
        <w:rPr>
          <w:rFonts w:ascii="PT Astra Serif" w:eastAsia="Calibri" w:hAnsi="PT Astra Serif"/>
          <w:szCs w:val="28"/>
        </w:rPr>
        <w:t>,</w:t>
      </w:r>
      <w:r w:rsidRPr="000E4509">
        <w:rPr>
          <w:rFonts w:ascii="PT Astra Serif" w:eastAsia="Calibri" w:hAnsi="PT Astra Serif"/>
          <w:szCs w:val="28"/>
        </w:rPr>
        <w:t xml:space="preserve"> удостоверяющий личность представителя</w:t>
      </w:r>
      <w:r w:rsidR="00786293">
        <w:rPr>
          <w:rFonts w:ascii="PT Astra Serif" w:eastAsia="Calibri" w:hAnsi="PT Astra Serif"/>
          <w:szCs w:val="28"/>
        </w:rPr>
        <w:t>,</w:t>
      </w:r>
      <w:r w:rsidRPr="000E4509">
        <w:rPr>
          <w:rFonts w:ascii="PT Astra Serif" w:eastAsia="Calibri" w:hAnsi="PT Astra Serif"/>
          <w:szCs w:val="28"/>
        </w:rPr>
        <w:t xml:space="preserve">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</w:t>
      </w:r>
      <w:r w:rsidRPr="00C249DC">
        <w:rPr>
          <w:rFonts w:ascii="PT Astra Serif" w:eastAsia="Calibri" w:hAnsi="PT Astra Serif"/>
          <w:szCs w:val="28"/>
        </w:rPr>
        <w:t>предоставлении муниципальной услуги.</w:t>
      </w:r>
    </w:p>
    <w:p w:rsidR="00565C8F" w:rsidRPr="00C249DC" w:rsidRDefault="00AD42C1" w:rsidP="003A5E8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Cs w:val="28"/>
        </w:rPr>
      </w:pPr>
      <w:r w:rsidRPr="00C249DC">
        <w:rPr>
          <w:rFonts w:ascii="PT Astra Serif" w:hAnsi="PT Astra Serif"/>
          <w:szCs w:val="28"/>
        </w:rPr>
        <w:t>2.6.</w:t>
      </w:r>
      <w:r w:rsidR="007F4114" w:rsidRPr="00C249DC">
        <w:rPr>
          <w:rFonts w:ascii="PT Astra Serif" w:hAnsi="PT Astra Serif"/>
          <w:szCs w:val="28"/>
        </w:rPr>
        <w:t>5</w:t>
      </w:r>
      <w:r w:rsidRPr="00C249DC">
        <w:rPr>
          <w:rFonts w:ascii="PT Astra Serif" w:hAnsi="PT Astra Serif"/>
          <w:szCs w:val="28"/>
        </w:rPr>
        <w:t xml:space="preserve">. </w:t>
      </w:r>
      <w:r w:rsidR="00565C8F" w:rsidRPr="00C249DC">
        <w:rPr>
          <w:rFonts w:ascii="PT Astra Serif" w:eastAsia="Calibri" w:hAnsi="PT Astra Serif"/>
          <w:szCs w:val="28"/>
        </w:rPr>
        <w:t>Перечень документов, прилагаемых к заявлению, которые заявитель должен представить самостоятельно</w:t>
      </w:r>
      <w:r w:rsidR="00C249DC" w:rsidRPr="00C249DC">
        <w:rPr>
          <w:rFonts w:ascii="PT Astra Serif" w:eastAsia="Calibri" w:hAnsi="PT Astra Serif"/>
          <w:szCs w:val="28"/>
        </w:rPr>
        <w:t>:</w:t>
      </w:r>
    </w:p>
    <w:p w:rsidR="00C249DC" w:rsidRPr="00C249DC" w:rsidRDefault="00922E18" w:rsidP="00C249DC">
      <w:pPr>
        <w:pStyle w:val="af3"/>
        <w:tabs>
          <w:tab w:val="left" w:pos="1134"/>
        </w:tabs>
        <w:suppressAutoHyphens/>
        <w:spacing w:line="240" w:lineRule="auto"/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</w:t>
      </w:r>
      <w:r w:rsidR="00C249DC" w:rsidRPr="00C249DC">
        <w:rPr>
          <w:rFonts w:ascii="PT Astra Serif" w:hAnsi="PT Astra Serif"/>
          <w:color w:val="000000"/>
        </w:rPr>
        <w:t xml:space="preserve"> </w:t>
      </w:r>
      <w:proofErr w:type="spellStart"/>
      <w:r w:rsidR="00C249DC" w:rsidRPr="00C249DC">
        <w:rPr>
          <w:rFonts w:ascii="PT Astra Serif" w:hAnsi="PT Astra Serif"/>
          <w:color w:val="000000"/>
        </w:rPr>
        <w:t>подуслуга</w:t>
      </w:r>
      <w:proofErr w:type="spellEnd"/>
      <w:r w:rsidR="00C249DC" w:rsidRPr="00C249DC">
        <w:rPr>
          <w:rFonts w:ascii="PT Astra Serif" w:hAnsi="PT Astra Serif"/>
          <w:color w:val="000000"/>
        </w:rPr>
        <w:t xml:space="preserve"> «П</w:t>
      </w:r>
      <w:r w:rsidR="00C249DC" w:rsidRPr="00C249DC">
        <w:rPr>
          <w:rFonts w:ascii="PT Astra Serif" w:hAnsi="PT Astra Serif"/>
        </w:rPr>
        <w:t xml:space="preserve">роведение </w:t>
      </w:r>
      <w:proofErr w:type="spellStart"/>
      <w:r w:rsidR="00C249DC" w:rsidRPr="00C249DC">
        <w:rPr>
          <w:rFonts w:ascii="PT Astra Serif" w:hAnsi="PT Astra Serif"/>
        </w:rPr>
        <w:t>культурно-досуговых</w:t>
      </w:r>
      <w:proofErr w:type="spellEnd"/>
      <w:r w:rsidR="00C249DC" w:rsidRPr="00C249DC">
        <w:rPr>
          <w:rFonts w:ascii="PT Astra Serif" w:hAnsi="PT Astra Serif"/>
        </w:rPr>
        <w:t xml:space="preserve"> и просветительских мероприятий</w:t>
      </w:r>
      <w:r w:rsidR="00C249DC" w:rsidRPr="00C249DC">
        <w:rPr>
          <w:rFonts w:ascii="PT Astra Serif" w:hAnsi="PT Astra Serif"/>
          <w:color w:val="000000"/>
        </w:rPr>
        <w:t>»:</w:t>
      </w:r>
    </w:p>
    <w:p w:rsidR="00C249DC" w:rsidRPr="00C249DC" w:rsidRDefault="00C249DC" w:rsidP="00922E18">
      <w:pPr>
        <w:widowControl w:val="0"/>
        <w:suppressAutoHyphens/>
        <w:autoSpaceDE w:val="0"/>
        <w:autoSpaceDN w:val="0"/>
        <w:adjustRightInd w:val="0"/>
        <w:ind w:firstLine="1428"/>
        <w:jc w:val="both"/>
        <w:rPr>
          <w:rFonts w:ascii="PT Astra Serif" w:hAnsi="PT Astra Serif"/>
          <w:szCs w:val="28"/>
        </w:rPr>
      </w:pPr>
      <w:r w:rsidRPr="00C249DC">
        <w:rPr>
          <w:rFonts w:ascii="PT Astra Serif" w:hAnsi="PT Astra Serif"/>
          <w:color w:val="000000"/>
          <w:szCs w:val="28"/>
        </w:rPr>
        <w:t xml:space="preserve"> -</w:t>
      </w:r>
      <w:r w:rsidRPr="00C249DC">
        <w:rPr>
          <w:rFonts w:ascii="PT Astra Serif" w:hAnsi="PT Astra Serif"/>
          <w:szCs w:val="28"/>
        </w:rPr>
        <w:t xml:space="preserve"> </w:t>
      </w:r>
      <w:r w:rsidR="002E457E">
        <w:rPr>
          <w:rFonts w:ascii="PT Astra Serif" w:hAnsi="PT Astra Serif"/>
          <w:szCs w:val="28"/>
        </w:rPr>
        <w:t xml:space="preserve">оригинал </w:t>
      </w:r>
      <w:r w:rsidRPr="00C249DC">
        <w:rPr>
          <w:rFonts w:ascii="PT Astra Serif" w:hAnsi="PT Astra Serif"/>
          <w:szCs w:val="28"/>
        </w:rPr>
        <w:t>билет</w:t>
      </w:r>
      <w:r w:rsidR="002E457E">
        <w:rPr>
          <w:rFonts w:ascii="PT Astra Serif" w:hAnsi="PT Astra Serif"/>
          <w:szCs w:val="28"/>
        </w:rPr>
        <w:t>а</w:t>
      </w:r>
      <w:r w:rsidRPr="00C249DC">
        <w:rPr>
          <w:rFonts w:ascii="PT Astra Serif" w:hAnsi="PT Astra Serif"/>
          <w:szCs w:val="28"/>
        </w:rPr>
        <w:t xml:space="preserve"> на посещение учреждения, приобретенн</w:t>
      </w:r>
      <w:r w:rsidR="002E457E">
        <w:rPr>
          <w:rFonts w:ascii="PT Astra Serif" w:hAnsi="PT Astra Serif"/>
          <w:szCs w:val="28"/>
        </w:rPr>
        <w:t>ого</w:t>
      </w:r>
      <w:r w:rsidRPr="00C249DC">
        <w:rPr>
          <w:rFonts w:ascii="PT Astra Serif" w:hAnsi="PT Astra Serif"/>
          <w:szCs w:val="28"/>
        </w:rPr>
        <w:t xml:space="preserve"> в кассе учреждения </w:t>
      </w:r>
      <w:r w:rsidR="002E457E">
        <w:rPr>
          <w:rFonts w:ascii="PT Astra Serif" w:hAnsi="PT Astra Serif"/>
          <w:szCs w:val="28"/>
        </w:rPr>
        <w:t>(</w:t>
      </w:r>
      <w:r w:rsidRPr="00C249DC">
        <w:rPr>
          <w:rFonts w:ascii="PT Astra Serif" w:hAnsi="PT Astra Serif"/>
          <w:szCs w:val="28"/>
        </w:rPr>
        <w:t>если услуга является платной</w:t>
      </w:r>
      <w:r w:rsidR="002E457E">
        <w:rPr>
          <w:rFonts w:ascii="PT Astra Serif" w:hAnsi="PT Astra Serif"/>
          <w:szCs w:val="28"/>
        </w:rPr>
        <w:t>) в 1 экземпляре</w:t>
      </w:r>
      <w:r w:rsidRPr="00C249DC">
        <w:rPr>
          <w:rFonts w:ascii="PT Astra Serif" w:hAnsi="PT Astra Serif"/>
          <w:szCs w:val="28"/>
        </w:rPr>
        <w:t>;</w:t>
      </w:r>
    </w:p>
    <w:p w:rsidR="00C249DC" w:rsidRPr="00C249DC" w:rsidRDefault="00C249DC" w:rsidP="00922E18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rFonts w:ascii="PT Astra Serif" w:hAnsi="PT Astra Serif"/>
          <w:szCs w:val="28"/>
        </w:rPr>
      </w:pPr>
      <w:r w:rsidRPr="00C249DC">
        <w:rPr>
          <w:rFonts w:ascii="PT Astra Serif" w:hAnsi="PT Astra Serif"/>
          <w:szCs w:val="28"/>
        </w:rPr>
        <w:t xml:space="preserve">- </w:t>
      </w:r>
      <w:r w:rsidR="002E457E">
        <w:rPr>
          <w:rFonts w:ascii="PT Astra Serif" w:hAnsi="PT Astra Serif"/>
          <w:szCs w:val="28"/>
        </w:rPr>
        <w:t xml:space="preserve">оригинал </w:t>
      </w:r>
      <w:r w:rsidRPr="00C249DC">
        <w:rPr>
          <w:rFonts w:ascii="PT Astra Serif" w:hAnsi="PT Astra Serif"/>
          <w:szCs w:val="28"/>
        </w:rPr>
        <w:t>пригласительн</w:t>
      </w:r>
      <w:r w:rsidR="002E457E">
        <w:rPr>
          <w:rFonts w:ascii="PT Astra Serif" w:hAnsi="PT Astra Serif"/>
          <w:szCs w:val="28"/>
        </w:rPr>
        <w:t>ого</w:t>
      </w:r>
      <w:r w:rsidRPr="00C249DC">
        <w:rPr>
          <w:rFonts w:ascii="PT Astra Serif" w:hAnsi="PT Astra Serif"/>
          <w:szCs w:val="28"/>
        </w:rPr>
        <w:t xml:space="preserve"> билет</w:t>
      </w:r>
      <w:r w:rsidR="002E457E">
        <w:rPr>
          <w:rFonts w:ascii="PT Astra Serif" w:hAnsi="PT Astra Serif"/>
          <w:szCs w:val="28"/>
        </w:rPr>
        <w:t>а</w:t>
      </w:r>
      <w:r w:rsidRPr="00C249DC">
        <w:rPr>
          <w:rFonts w:ascii="PT Astra Serif" w:hAnsi="PT Astra Serif"/>
          <w:szCs w:val="28"/>
        </w:rPr>
        <w:t xml:space="preserve"> на посещение учреждения </w:t>
      </w:r>
      <w:r w:rsidR="002E457E">
        <w:rPr>
          <w:rFonts w:ascii="PT Astra Serif" w:hAnsi="PT Astra Serif"/>
          <w:szCs w:val="28"/>
        </w:rPr>
        <w:t>(</w:t>
      </w:r>
      <w:r w:rsidRPr="00C249DC">
        <w:rPr>
          <w:rFonts w:ascii="PT Astra Serif" w:hAnsi="PT Astra Serif"/>
          <w:szCs w:val="28"/>
        </w:rPr>
        <w:t>если услуга является бесплатной</w:t>
      </w:r>
      <w:r w:rsidR="002E457E">
        <w:rPr>
          <w:rFonts w:ascii="PT Astra Serif" w:hAnsi="PT Astra Serif"/>
          <w:szCs w:val="28"/>
        </w:rPr>
        <w:t>)</w:t>
      </w:r>
      <w:r w:rsidR="002E457E" w:rsidRPr="002E457E">
        <w:rPr>
          <w:rFonts w:ascii="PT Astra Serif" w:hAnsi="PT Astra Serif"/>
          <w:szCs w:val="28"/>
        </w:rPr>
        <w:t xml:space="preserve"> </w:t>
      </w:r>
      <w:r w:rsidR="002E457E">
        <w:rPr>
          <w:rFonts w:ascii="PT Astra Serif" w:hAnsi="PT Astra Serif"/>
          <w:szCs w:val="28"/>
        </w:rPr>
        <w:t>в 1 экземпляре</w:t>
      </w:r>
      <w:r w:rsidRPr="00C249DC">
        <w:rPr>
          <w:rFonts w:ascii="PT Astra Serif" w:hAnsi="PT Astra Serif"/>
          <w:szCs w:val="28"/>
        </w:rPr>
        <w:t>;</w:t>
      </w:r>
    </w:p>
    <w:p w:rsidR="00C249DC" w:rsidRPr="00C249DC" w:rsidRDefault="00C249DC" w:rsidP="00922E18">
      <w:pPr>
        <w:pStyle w:val="af6"/>
        <w:suppressAutoHyphens/>
        <w:spacing w:before="0" w:beforeAutospacing="0" w:after="0" w:afterAutospacing="0"/>
        <w:ind w:firstLine="1418"/>
        <w:jc w:val="both"/>
        <w:rPr>
          <w:rFonts w:ascii="PT Astra Serif" w:hAnsi="PT Astra Serif"/>
          <w:sz w:val="28"/>
          <w:szCs w:val="28"/>
        </w:rPr>
      </w:pPr>
      <w:proofErr w:type="gramStart"/>
      <w:r w:rsidRPr="00C249DC">
        <w:rPr>
          <w:rFonts w:ascii="PT Astra Serif" w:hAnsi="PT Astra Serif"/>
          <w:sz w:val="28"/>
          <w:szCs w:val="28"/>
        </w:rPr>
        <w:t xml:space="preserve">- </w:t>
      </w:r>
      <w:r w:rsidR="002E457E">
        <w:rPr>
          <w:rFonts w:ascii="PT Astra Serif" w:hAnsi="PT Astra Serif"/>
          <w:sz w:val="28"/>
          <w:szCs w:val="28"/>
        </w:rPr>
        <w:t xml:space="preserve">оригинал </w:t>
      </w:r>
      <w:r w:rsidR="002E457E" w:rsidRPr="00C249DC">
        <w:rPr>
          <w:rFonts w:ascii="PT Astra Serif" w:hAnsi="PT Astra Serif"/>
          <w:sz w:val="28"/>
          <w:szCs w:val="28"/>
        </w:rPr>
        <w:t>заявк</w:t>
      </w:r>
      <w:r w:rsidR="002E457E">
        <w:rPr>
          <w:rFonts w:ascii="PT Astra Serif" w:hAnsi="PT Astra Serif"/>
          <w:sz w:val="28"/>
          <w:szCs w:val="28"/>
        </w:rPr>
        <w:t xml:space="preserve">и </w:t>
      </w:r>
      <w:r w:rsidR="007373DA">
        <w:rPr>
          <w:rFonts w:ascii="PT Astra Serif" w:hAnsi="PT Astra Serif"/>
          <w:sz w:val="28"/>
          <w:szCs w:val="28"/>
        </w:rPr>
        <w:t>на</w:t>
      </w:r>
      <w:r w:rsidRPr="00C249DC">
        <w:rPr>
          <w:rFonts w:ascii="PT Astra Serif" w:hAnsi="PT Astra Serif"/>
          <w:sz w:val="28"/>
          <w:szCs w:val="28"/>
        </w:rPr>
        <w:t xml:space="preserve"> посещени</w:t>
      </w:r>
      <w:r w:rsidR="007373DA">
        <w:rPr>
          <w:rFonts w:ascii="PT Astra Serif" w:hAnsi="PT Astra Serif"/>
          <w:sz w:val="28"/>
          <w:szCs w:val="28"/>
        </w:rPr>
        <w:t>е</w:t>
      </w:r>
      <w:r w:rsidRPr="00C249DC">
        <w:rPr>
          <w:rFonts w:ascii="PT Astra Serif" w:hAnsi="PT Astra Serif"/>
          <w:sz w:val="28"/>
          <w:szCs w:val="28"/>
        </w:rPr>
        <w:t xml:space="preserve"> (группами) учреждения культуры детьми – сиротами и  детьми, оставшимися без попечения родителей</w:t>
      </w:r>
      <w:r w:rsidR="002E457E">
        <w:rPr>
          <w:rFonts w:ascii="PT Astra Serif" w:hAnsi="PT Astra Serif"/>
          <w:sz w:val="28"/>
          <w:szCs w:val="28"/>
        </w:rPr>
        <w:t xml:space="preserve"> от </w:t>
      </w:r>
      <w:r w:rsidRPr="00C249DC">
        <w:rPr>
          <w:rFonts w:ascii="PT Astra Serif" w:hAnsi="PT Astra Serif"/>
          <w:sz w:val="28"/>
          <w:szCs w:val="28"/>
        </w:rPr>
        <w:t xml:space="preserve"> руководител</w:t>
      </w:r>
      <w:r w:rsidR="002E457E">
        <w:rPr>
          <w:rFonts w:ascii="PT Astra Serif" w:hAnsi="PT Astra Serif"/>
          <w:sz w:val="28"/>
          <w:szCs w:val="28"/>
        </w:rPr>
        <w:t>я</w:t>
      </w:r>
      <w:r w:rsidRPr="00C249DC">
        <w:rPr>
          <w:rFonts w:ascii="PT Astra Serif" w:hAnsi="PT Astra Serif"/>
          <w:sz w:val="28"/>
          <w:szCs w:val="28"/>
        </w:rPr>
        <w:t xml:space="preserve"> учр</w:t>
      </w:r>
      <w:r w:rsidR="002E457E">
        <w:rPr>
          <w:rFonts w:ascii="PT Astra Serif" w:hAnsi="PT Astra Serif"/>
          <w:sz w:val="28"/>
          <w:szCs w:val="28"/>
        </w:rPr>
        <w:t>еждения, организации, патронатной</w:t>
      </w:r>
      <w:r w:rsidRPr="00C249DC">
        <w:rPr>
          <w:rFonts w:ascii="PT Astra Serif" w:hAnsi="PT Astra Serif"/>
          <w:sz w:val="28"/>
          <w:szCs w:val="28"/>
        </w:rPr>
        <w:t xml:space="preserve"> семь</w:t>
      </w:r>
      <w:r w:rsidR="002E457E">
        <w:rPr>
          <w:rFonts w:ascii="PT Astra Serif" w:hAnsi="PT Astra Serif"/>
          <w:sz w:val="28"/>
          <w:szCs w:val="28"/>
        </w:rPr>
        <w:t>и</w:t>
      </w:r>
      <w:r w:rsidRPr="00C249DC">
        <w:rPr>
          <w:rFonts w:ascii="PT Astra Serif" w:hAnsi="PT Astra Serif"/>
          <w:sz w:val="28"/>
          <w:szCs w:val="28"/>
        </w:rPr>
        <w:t>, семь</w:t>
      </w:r>
      <w:r w:rsidR="002E457E">
        <w:rPr>
          <w:rFonts w:ascii="PT Astra Serif" w:hAnsi="PT Astra Serif"/>
          <w:sz w:val="28"/>
          <w:szCs w:val="28"/>
        </w:rPr>
        <w:t>и</w:t>
      </w:r>
      <w:r w:rsidRPr="00C249DC">
        <w:rPr>
          <w:rFonts w:ascii="PT Astra Serif" w:hAnsi="PT Astra Serif"/>
          <w:sz w:val="28"/>
          <w:szCs w:val="28"/>
        </w:rPr>
        <w:t xml:space="preserve"> опекунов, попечителей и приемн</w:t>
      </w:r>
      <w:r w:rsidR="002E457E">
        <w:rPr>
          <w:rFonts w:ascii="PT Astra Serif" w:hAnsi="PT Astra Serif"/>
          <w:sz w:val="28"/>
          <w:szCs w:val="28"/>
        </w:rPr>
        <w:t>ых</w:t>
      </w:r>
      <w:r w:rsidRPr="00C249DC">
        <w:rPr>
          <w:rFonts w:ascii="PT Astra Serif" w:hAnsi="PT Astra Serif"/>
          <w:sz w:val="28"/>
          <w:szCs w:val="28"/>
        </w:rPr>
        <w:t xml:space="preserve"> сем</w:t>
      </w:r>
      <w:r w:rsidR="002E457E">
        <w:rPr>
          <w:rFonts w:ascii="PT Astra Serif" w:hAnsi="PT Astra Serif"/>
          <w:sz w:val="28"/>
          <w:szCs w:val="28"/>
        </w:rPr>
        <w:t>ей</w:t>
      </w:r>
      <w:r w:rsidRPr="00C249DC">
        <w:rPr>
          <w:rFonts w:ascii="PT Astra Serif" w:hAnsi="PT Astra Serif"/>
          <w:sz w:val="28"/>
          <w:szCs w:val="28"/>
        </w:rPr>
        <w:t xml:space="preserve">, где находятся на воспитании дети-сироты и дети, оставшиеся без </w:t>
      </w:r>
      <w:r w:rsidR="002E457E">
        <w:rPr>
          <w:rFonts w:ascii="PT Astra Serif" w:hAnsi="PT Astra Serif"/>
          <w:sz w:val="28"/>
          <w:szCs w:val="28"/>
        </w:rPr>
        <w:t>попечения родителей (</w:t>
      </w:r>
      <w:r w:rsidR="002E457E" w:rsidRPr="00C249DC">
        <w:rPr>
          <w:rFonts w:ascii="PT Astra Serif" w:hAnsi="PT Astra Serif"/>
          <w:sz w:val="28"/>
          <w:szCs w:val="28"/>
        </w:rPr>
        <w:t>предоставляет</w:t>
      </w:r>
      <w:r w:rsidR="002E457E">
        <w:rPr>
          <w:rFonts w:ascii="PT Astra Serif" w:hAnsi="PT Astra Serif"/>
          <w:sz w:val="28"/>
          <w:szCs w:val="28"/>
        </w:rPr>
        <w:t>ся</w:t>
      </w:r>
      <w:r w:rsidR="002E457E" w:rsidRPr="00C249DC">
        <w:rPr>
          <w:rFonts w:ascii="PT Astra Serif" w:hAnsi="PT Astra Serif"/>
          <w:sz w:val="28"/>
          <w:szCs w:val="28"/>
        </w:rPr>
        <w:t xml:space="preserve"> руководителю учреждения с указанием даты и времени </w:t>
      </w:r>
      <w:r w:rsidR="002E457E" w:rsidRPr="00C249DC">
        <w:rPr>
          <w:rFonts w:ascii="PT Astra Serif" w:hAnsi="PT Astra Serif"/>
          <w:sz w:val="28"/>
          <w:szCs w:val="28"/>
        </w:rPr>
        <w:lastRenderedPageBreak/>
        <w:t>посещения, названия планируемого для посещения мероприятия, количества детей и сопровождающих в группе, должности, фамилии</w:t>
      </w:r>
      <w:proofErr w:type="gramEnd"/>
      <w:r w:rsidR="002E457E" w:rsidRPr="00C249DC">
        <w:rPr>
          <w:rFonts w:ascii="PT Astra Serif" w:hAnsi="PT Astra Serif"/>
          <w:sz w:val="28"/>
          <w:szCs w:val="28"/>
        </w:rPr>
        <w:t>, имени и отчества лиц, ответственных за посещение</w:t>
      </w:r>
      <w:r w:rsidR="002E457E">
        <w:rPr>
          <w:rFonts w:ascii="PT Astra Serif" w:hAnsi="PT Astra Serif"/>
          <w:sz w:val="28"/>
          <w:szCs w:val="28"/>
        </w:rPr>
        <w:t xml:space="preserve"> </w:t>
      </w:r>
      <w:r w:rsidRPr="00C249DC">
        <w:rPr>
          <w:rFonts w:ascii="PT Astra Serif" w:hAnsi="PT Astra Serif"/>
          <w:sz w:val="28"/>
          <w:szCs w:val="28"/>
        </w:rPr>
        <w:t>за неделю до посещения учреждения культуры</w:t>
      </w:r>
      <w:r w:rsidR="002E457E">
        <w:rPr>
          <w:rFonts w:ascii="PT Astra Serif" w:hAnsi="PT Astra Serif"/>
          <w:sz w:val="28"/>
          <w:szCs w:val="28"/>
        </w:rPr>
        <w:t>) в 1 экземпляре</w:t>
      </w:r>
      <w:r w:rsidRPr="00C249DC">
        <w:rPr>
          <w:rFonts w:ascii="PT Astra Serif" w:hAnsi="PT Astra Serif"/>
          <w:sz w:val="28"/>
          <w:szCs w:val="28"/>
        </w:rPr>
        <w:t>.</w:t>
      </w:r>
    </w:p>
    <w:p w:rsidR="00BF5EA7" w:rsidRPr="005A1921" w:rsidRDefault="005A1921" w:rsidP="00BF5EA7">
      <w:pPr>
        <w:pStyle w:val="af3"/>
        <w:tabs>
          <w:tab w:val="left" w:pos="1134"/>
        </w:tabs>
        <w:suppressAutoHyphens/>
        <w:spacing w:line="240" w:lineRule="auto"/>
        <w:ind w:firstLine="709"/>
        <w:rPr>
          <w:rFonts w:ascii="PT Astra Serif" w:hAnsi="PT Astra Serif"/>
        </w:rPr>
      </w:pPr>
      <w:r w:rsidRPr="005A1921">
        <w:rPr>
          <w:rFonts w:ascii="PT Astra Serif" w:hAnsi="PT Astra Serif"/>
          <w:color w:val="000000"/>
        </w:rPr>
        <w:t xml:space="preserve">- </w:t>
      </w:r>
      <w:proofErr w:type="spellStart"/>
      <w:r w:rsidRPr="005A1921">
        <w:rPr>
          <w:rFonts w:ascii="PT Astra Serif" w:hAnsi="PT Astra Serif"/>
          <w:color w:val="000000"/>
        </w:rPr>
        <w:t>подуслуга</w:t>
      </w:r>
      <w:proofErr w:type="spellEnd"/>
      <w:r w:rsidRPr="005A1921">
        <w:rPr>
          <w:rFonts w:ascii="PT Astra Serif" w:hAnsi="PT Astra Serif"/>
          <w:color w:val="000000"/>
        </w:rPr>
        <w:t xml:space="preserve"> «Деятельность клубных формирований по развитию самодеятельного народного творчества» - приложение заявителем иных документов к заявлению не предусмотрено.</w:t>
      </w:r>
    </w:p>
    <w:p w:rsidR="00871B3B" w:rsidRPr="000E4509" w:rsidRDefault="00871B3B" w:rsidP="00BF5EA7">
      <w:pPr>
        <w:pStyle w:val="af3"/>
        <w:tabs>
          <w:tab w:val="left" w:pos="1134"/>
        </w:tabs>
        <w:suppressAutoHyphens/>
        <w:spacing w:line="240" w:lineRule="auto"/>
        <w:ind w:firstLine="709"/>
        <w:rPr>
          <w:rFonts w:ascii="PT Astra Serif" w:eastAsia="Calibri" w:hAnsi="PT Astra Serif"/>
        </w:rPr>
      </w:pPr>
      <w:r w:rsidRPr="000E4509">
        <w:rPr>
          <w:rFonts w:ascii="PT Astra Serif" w:eastAsia="Calibri" w:hAnsi="PT Astra Serif"/>
        </w:rPr>
        <w:t>2.6.6. Документы, представляемые заявителем, должны соответствовать следующим требованиям:</w:t>
      </w:r>
    </w:p>
    <w:p w:rsidR="00871B3B" w:rsidRPr="000E4509" w:rsidRDefault="00871B3B" w:rsidP="00871B3B">
      <w:pPr>
        <w:tabs>
          <w:tab w:val="left" w:pos="1134"/>
        </w:tabs>
        <w:suppressAutoHyphens/>
        <w:ind w:firstLine="567"/>
        <w:contextualSpacing/>
        <w:jc w:val="both"/>
        <w:rPr>
          <w:rFonts w:ascii="PT Astra Serif" w:eastAsia="Calibri" w:hAnsi="PT Astra Serif"/>
          <w:szCs w:val="28"/>
        </w:rPr>
      </w:pPr>
      <w:r w:rsidRPr="000E4509">
        <w:rPr>
          <w:rFonts w:ascii="PT Astra Serif" w:eastAsia="Calibri" w:hAnsi="PT Astra Serif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71B3B" w:rsidRPr="000E4509" w:rsidRDefault="00871B3B" w:rsidP="00871B3B">
      <w:pPr>
        <w:tabs>
          <w:tab w:val="left" w:pos="1134"/>
        </w:tabs>
        <w:suppressAutoHyphens/>
        <w:ind w:firstLine="567"/>
        <w:contextualSpacing/>
        <w:jc w:val="both"/>
        <w:rPr>
          <w:rFonts w:ascii="PT Astra Serif" w:eastAsia="Calibri" w:hAnsi="PT Astra Serif"/>
          <w:szCs w:val="28"/>
        </w:rPr>
      </w:pPr>
      <w:r w:rsidRPr="000E4509">
        <w:rPr>
          <w:rFonts w:ascii="PT Astra Serif" w:eastAsia="Calibri" w:hAnsi="PT Astra Serif"/>
          <w:szCs w:val="28"/>
        </w:rPr>
        <w:t>- документы не должны быть исполнены карандашом;</w:t>
      </w:r>
    </w:p>
    <w:p w:rsidR="00871B3B" w:rsidRPr="000E4509" w:rsidRDefault="00871B3B" w:rsidP="00871B3B">
      <w:pPr>
        <w:suppressAutoHyphens/>
        <w:ind w:firstLine="567"/>
        <w:rPr>
          <w:rFonts w:ascii="PT Astra Serif" w:hAnsi="PT Astra Serif"/>
          <w:szCs w:val="28"/>
        </w:rPr>
      </w:pPr>
      <w:r w:rsidRPr="000E4509">
        <w:rPr>
          <w:rFonts w:ascii="PT Astra Serif" w:eastAsia="Calibri" w:hAnsi="PT Astra Serif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3A5E82" w:rsidRPr="000E4509" w:rsidRDefault="003A5E82" w:rsidP="003A5E82">
      <w:pPr>
        <w:pStyle w:val="af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C0C2A" w:rsidRPr="000E4509" w:rsidRDefault="007C0C2A" w:rsidP="000A3176">
      <w:pPr>
        <w:pStyle w:val="a8"/>
        <w:numPr>
          <w:ilvl w:val="1"/>
          <w:numId w:val="6"/>
        </w:numPr>
        <w:suppressAutoHyphens/>
        <w:autoSpaceDE w:val="0"/>
        <w:autoSpaceDN w:val="0"/>
        <w:adjustRightInd w:val="0"/>
        <w:ind w:left="0" w:firstLine="709"/>
        <w:jc w:val="center"/>
        <w:outlineLvl w:val="2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</w:t>
      </w:r>
    </w:p>
    <w:p w:rsidR="007C0C2A" w:rsidRPr="000E4509" w:rsidRDefault="007C0C2A" w:rsidP="000A3176">
      <w:pPr>
        <w:pStyle w:val="a8"/>
        <w:suppressAutoHyphens/>
        <w:autoSpaceDE w:val="0"/>
        <w:autoSpaceDN w:val="0"/>
        <w:adjustRightInd w:val="0"/>
        <w:ind w:left="0" w:firstLine="709"/>
        <w:jc w:val="center"/>
        <w:outlineLvl w:val="2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:rsidR="007C0C2A" w:rsidRPr="000E4509" w:rsidRDefault="007C0C2A" w:rsidP="007C0C2A">
      <w:pPr>
        <w:pStyle w:val="a8"/>
        <w:suppressAutoHyphens/>
        <w:autoSpaceDE w:val="0"/>
        <w:autoSpaceDN w:val="0"/>
        <w:adjustRightInd w:val="0"/>
        <w:ind w:left="894"/>
        <w:outlineLvl w:val="2"/>
        <w:rPr>
          <w:rFonts w:ascii="PT Astra Serif" w:hAnsi="PT Astra Serif"/>
          <w:szCs w:val="28"/>
        </w:rPr>
      </w:pPr>
    </w:p>
    <w:p w:rsidR="007C0C2A" w:rsidRPr="000E4509" w:rsidRDefault="00A72133" w:rsidP="007C0C2A">
      <w:pPr>
        <w:pStyle w:val="a8"/>
        <w:numPr>
          <w:ilvl w:val="2"/>
          <w:numId w:val="6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hAnsi="PT Astra Serif"/>
          <w:bCs/>
          <w:szCs w:val="28"/>
        </w:rPr>
      </w:pPr>
      <w:r w:rsidRPr="000E4509">
        <w:rPr>
          <w:rFonts w:ascii="PT Astra Serif" w:hAnsi="PT Astra Serif"/>
          <w:color w:val="000000"/>
          <w:szCs w:val="28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не требуются</w:t>
      </w:r>
      <w:r w:rsidR="007C0C2A" w:rsidRPr="000E4509">
        <w:rPr>
          <w:rFonts w:ascii="PT Astra Serif" w:hAnsi="PT Astra Serif"/>
          <w:bCs/>
          <w:szCs w:val="28"/>
        </w:rPr>
        <w:t>.</w:t>
      </w:r>
    </w:p>
    <w:p w:rsidR="007C0C2A" w:rsidRPr="000E4509" w:rsidRDefault="008D1BF8" w:rsidP="007C0C2A">
      <w:pPr>
        <w:pStyle w:val="a8"/>
        <w:numPr>
          <w:ilvl w:val="2"/>
          <w:numId w:val="6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eastAsia="Calibri" w:hAnsi="PT Astra Serif"/>
          <w:szCs w:val="28"/>
          <w:lang w:eastAsia="en-US"/>
        </w:rPr>
      </w:pPr>
      <w:r w:rsidRPr="000E4509">
        <w:rPr>
          <w:rFonts w:ascii="PT Astra Serif" w:eastAsia="Calibri" w:hAnsi="PT Astra Serif"/>
          <w:szCs w:val="28"/>
          <w:lang w:eastAsia="en-US"/>
        </w:rPr>
        <w:t>Р</w:t>
      </w:r>
      <w:r w:rsidR="007C0C2A" w:rsidRPr="000E4509">
        <w:rPr>
          <w:rFonts w:ascii="PT Astra Serif" w:eastAsia="Calibri" w:hAnsi="PT Astra Serif"/>
          <w:szCs w:val="28"/>
          <w:lang w:eastAsia="en-US"/>
        </w:rPr>
        <w:t xml:space="preserve">аботники </w:t>
      </w:r>
      <w:r w:rsidR="00C36CE5" w:rsidRPr="000E4509">
        <w:rPr>
          <w:rFonts w:ascii="PT Astra Serif" w:hAnsi="PT Astra Serif"/>
        </w:rPr>
        <w:t>учреждений</w:t>
      </w:r>
      <w:r w:rsidRPr="000E4509">
        <w:rPr>
          <w:rFonts w:ascii="PT Astra Serif" w:eastAsia="Calibri" w:hAnsi="PT Astra Serif"/>
          <w:szCs w:val="28"/>
          <w:lang w:eastAsia="en-US"/>
        </w:rPr>
        <w:t xml:space="preserve"> </w:t>
      </w:r>
      <w:r w:rsidR="007C0C2A" w:rsidRPr="000E4509">
        <w:rPr>
          <w:rFonts w:ascii="PT Astra Serif" w:eastAsia="Calibri" w:hAnsi="PT Astra Serif"/>
          <w:szCs w:val="28"/>
          <w:lang w:eastAsia="en-US"/>
        </w:rPr>
        <w:t xml:space="preserve">не вправе </w:t>
      </w:r>
      <w:r w:rsidR="007C0C2A" w:rsidRPr="000E4509">
        <w:rPr>
          <w:rFonts w:ascii="PT Astra Serif" w:eastAsia="Calibri" w:hAnsi="PT Astra Serif"/>
          <w:szCs w:val="28"/>
        </w:rPr>
        <w:t>требовать от заявителя:</w:t>
      </w:r>
    </w:p>
    <w:p w:rsidR="007C0C2A" w:rsidRPr="000E4509" w:rsidRDefault="007C0C2A" w:rsidP="007C0C2A">
      <w:pPr>
        <w:widowControl w:val="0"/>
        <w:numPr>
          <w:ilvl w:val="0"/>
          <w:numId w:val="5"/>
        </w:numPr>
        <w:tabs>
          <w:tab w:val="left" w:pos="0"/>
          <w:tab w:val="left" w:pos="316"/>
          <w:tab w:val="left" w:pos="993"/>
        </w:tabs>
        <w:suppressAutoHyphens/>
        <w:autoSpaceDE w:val="0"/>
        <w:autoSpaceDN w:val="0"/>
        <w:ind w:left="0" w:firstLine="709"/>
        <w:contextualSpacing/>
        <w:jc w:val="both"/>
        <w:rPr>
          <w:rFonts w:ascii="PT Astra Serif" w:eastAsia="Calibri" w:hAnsi="PT Astra Serif"/>
          <w:szCs w:val="28"/>
        </w:rPr>
      </w:pPr>
      <w:r w:rsidRPr="000E4509">
        <w:rPr>
          <w:rFonts w:ascii="PT Astra Serif" w:eastAsia="Calibri" w:hAnsi="PT Astra Serif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C2A" w:rsidRPr="000E4509" w:rsidRDefault="007C0C2A" w:rsidP="007C0C2A">
      <w:pPr>
        <w:widowControl w:val="0"/>
        <w:numPr>
          <w:ilvl w:val="0"/>
          <w:numId w:val="4"/>
        </w:numPr>
        <w:tabs>
          <w:tab w:val="left" w:pos="0"/>
          <w:tab w:val="left" w:pos="316"/>
          <w:tab w:val="left" w:pos="993"/>
        </w:tabs>
        <w:suppressAutoHyphens/>
        <w:ind w:left="0" w:firstLine="709"/>
        <w:contextualSpacing/>
        <w:jc w:val="both"/>
        <w:rPr>
          <w:rFonts w:ascii="PT Astra Serif" w:eastAsia="Calibri" w:hAnsi="PT Astra Serif"/>
          <w:b/>
          <w:iCs/>
          <w:szCs w:val="28"/>
        </w:rPr>
      </w:pPr>
      <w:proofErr w:type="gramStart"/>
      <w:r w:rsidRPr="000E4509">
        <w:rPr>
          <w:rFonts w:ascii="PT Astra Serif" w:eastAsia="Calibri" w:hAnsi="PT Astra Serif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922E18">
        <w:rPr>
          <w:rFonts w:ascii="PT Astra Serif" w:eastAsia="Calibri" w:hAnsi="PT Astra Serif"/>
          <w:szCs w:val="28"/>
        </w:rPr>
        <w:t> </w:t>
      </w:r>
      <w:r w:rsidRPr="000E4509">
        <w:rPr>
          <w:rFonts w:ascii="PT Astra Serif" w:eastAsia="Calibri" w:hAnsi="PT Astra Serif"/>
          <w:szCs w:val="28"/>
        </w:rPr>
        <w:t>210-ФЗ, в соответствии с нормативными правовыми актами Российской</w:t>
      </w:r>
      <w:proofErr w:type="gramEnd"/>
      <w:r w:rsidRPr="000E4509">
        <w:rPr>
          <w:rFonts w:ascii="PT Astra Serif" w:eastAsia="Calibri" w:hAnsi="PT Astra Serif"/>
          <w:szCs w:val="28"/>
        </w:rPr>
        <w:t xml:space="preserve"> Федерации, нормативными правовыми актами субъектов Российской </w:t>
      </w:r>
      <w:r w:rsidRPr="000E4509">
        <w:rPr>
          <w:rFonts w:ascii="PT Astra Serif" w:eastAsia="Calibri" w:hAnsi="PT Astra Serif"/>
          <w:szCs w:val="28"/>
        </w:rPr>
        <w:lastRenderedPageBreak/>
        <w:t>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</w:t>
      </w:r>
      <w:r w:rsidR="00A72133" w:rsidRPr="000E4509">
        <w:rPr>
          <w:rFonts w:ascii="PT Astra Serif" w:eastAsia="Calibri" w:hAnsi="PT Astra Serif"/>
          <w:szCs w:val="28"/>
        </w:rPr>
        <w:t>.</w:t>
      </w:r>
      <w:r w:rsidR="00A72133" w:rsidRPr="000E4509">
        <w:rPr>
          <w:rFonts w:ascii="PT Astra Serif" w:hAnsi="PT Astra Serif"/>
          <w:color w:val="000000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Pr="000E4509">
        <w:rPr>
          <w:rFonts w:ascii="PT Astra Serif" w:eastAsia="Calibri" w:hAnsi="PT Astra Serif"/>
          <w:szCs w:val="28"/>
        </w:rPr>
        <w:t>;</w:t>
      </w:r>
    </w:p>
    <w:p w:rsidR="007C0C2A" w:rsidRPr="000E4509" w:rsidRDefault="007C0C2A" w:rsidP="007C0C2A">
      <w:pPr>
        <w:widowControl w:val="0"/>
        <w:numPr>
          <w:ilvl w:val="0"/>
          <w:numId w:val="4"/>
        </w:numPr>
        <w:tabs>
          <w:tab w:val="left" w:pos="0"/>
          <w:tab w:val="left" w:pos="316"/>
          <w:tab w:val="left" w:pos="993"/>
        </w:tabs>
        <w:suppressAutoHyphens/>
        <w:ind w:left="0" w:firstLine="709"/>
        <w:contextualSpacing/>
        <w:jc w:val="both"/>
        <w:rPr>
          <w:rFonts w:ascii="PT Astra Serif" w:eastAsia="Calibri" w:hAnsi="PT Astra Serif"/>
          <w:szCs w:val="28"/>
        </w:rPr>
      </w:pPr>
      <w:r w:rsidRPr="000E4509">
        <w:rPr>
          <w:rFonts w:ascii="PT Astra Serif" w:eastAsia="Calibri" w:hAnsi="PT Astra Serif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0C2A" w:rsidRDefault="007C0C2A" w:rsidP="007C0C2A">
      <w:pPr>
        <w:widowControl w:val="0"/>
        <w:numPr>
          <w:ilvl w:val="0"/>
          <w:numId w:val="4"/>
        </w:numPr>
        <w:tabs>
          <w:tab w:val="left" w:pos="0"/>
          <w:tab w:val="left" w:pos="316"/>
          <w:tab w:val="left" w:pos="993"/>
        </w:tabs>
        <w:suppressAutoHyphens/>
        <w:ind w:left="0" w:firstLine="709"/>
        <w:contextualSpacing/>
        <w:jc w:val="both"/>
        <w:rPr>
          <w:rFonts w:ascii="PT Astra Serif" w:eastAsia="Calibri" w:hAnsi="PT Astra Serif"/>
          <w:szCs w:val="28"/>
        </w:rPr>
      </w:pPr>
      <w:r w:rsidRPr="000E4509">
        <w:rPr>
          <w:rFonts w:ascii="PT Astra Serif" w:eastAsia="Calibri" w:hAnsi="PT Astra Serif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885A94">
        <w:rPr>
          <w:rFonts w:ascii="PT Astra Serif" w:eastAsia="Calibri" w:hAnsi="PT Astra Serif"/>
          <w:szCs w:val="28"/>
        </w:rPr>
        <w:t xml:space="preserve"> 7 Федерального закона № 210-ФЗ;</w:t>
      </w:r>
    </w:p>
    <w:p w:rsidR="00885A94" w:rsidRPr="000E4509" w:rsidRDefault="00885A94" w:rsidP="007C0C2A">
      <w:pPr>
        <w:widowControl w:val="0"/>
        <w:numPr>
          <w:ilvl w:val="0"/>
          <w:numId w:val="4"/>
        </w:numPr>
        <w:tabs>
          <w:tab w:val="left" w:pos="0"/>
          <w:tab w:val="left" w:pos="316"/>
          <w:tab w:val="left" w:pos="993"/>
        </w:tabs>
        <w:suppressAutoHyphens/>
        <w:ind w:left="0" w:firstLine="709"/>
        <w:contextualSpacing/>
        <w:jc w:val="both"/>
        <w:rPr>
          <w:rFonts w:ascii="PT Astra Serif" w:eastAsia="Calibri" w:hAnsi="PT Astra Serif"/>
          <w:szCs w:val="28"/>
        </w:rPr>
      </w:pPr>
      <w:r>
        <w:rPr>
          <w:rFonts w:ascii="PT Astra Serif" w:hAnsi="PT Astra Serif"/>
          <w:szCs w:val="28"/>
        </w:rPr>
        <w:t>пред</w:t>
      </w:r>
      <w:r w:rsidRPr="00DC358C">
        <w:rPr>
          <w:rFonts w:ascii="PT Astra Serif" w:hAnsi="PT Astra Serif"/>
          <w:szCs w:val="28"/>
        </w:rPr>
        <w:t xml:space="preserve">ставления на бумажном носителе документов и информации, электронные </w:t>
      </w:r>
      <w:r>
        <w:rPr>
          <w:rFonts w:ascii="PT Astra Serif" w:hAnsi="PT Astra Serif"/>
          <w:szCs w:val="28"/>
        </w:rPr>
        <w:t xml:space="preserve"> </w:t>
      </w:r>
      <w:r w:rsidRPr="00DC358C">
        <w:rPr>
          <w:rFonts w:ascii="PT Astra Serif" w:hAnsi="PT Astra Serif"/>
          <w:szCs w:val="28"/>
        </w:rPr>
        <w:t xml:space="preserve">образы </w:t>
      </w:r>
      <w:r>
        <w:rPr>
          <w:rFonts w:ascii="PT Astra Serif" w:hAnsi="PT Astra Serif"/>
          <w:szCs w:val="28"/>
        </w:rPr>
        <w:t xml:space="preserve"> </w:t>
      </w:r>
      <w:r w:rsidRPr="00DC358C">
        <w:rPr>
          <w:rFonts w:ascii="PT Astra Serif" w:hAnsi="PT Astra Serif"/>
          <w:szCs w:val="28"/>
        </w:rPr>
        <w:t xml:space="preserve">которых </w:t>
      </w:r>
      <w:r>
        <w:rPr>
          <w:rFonts w:ascii="PT Astra Serif" w:hAnsi="PT Astra Serif"/>
          <w:szCs w:val="28"/>
        </w:rPr>
        <w:t xml:space="preserve"> </w:t>
      </w:r>
      <w:r w:rsidRPr="00DC358C">
        <w:rPr>
          <w:rFonts w:ascii="PT Astra Serif" w:hAnsi="PT Astra Serif"/>
          <w:szCs w:val="28"/>
        </w:rPr>
        <w:t>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PT Astra Serif" w:hAnsi="PT Astra Serif"/>
          <w:szCs w:val="28"/>
        </w:rPr>
        <w:t>.</w:t>
      </w:r>
    </w:p>
    <w:p w:rsidR="007C0C2A" w:rsidRPr="000E4509" w:rsidRDefault="007C0C2A" w:rsidP="007C0C2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PT Astra Serif" w:hAnsi="PT Astra Serif"/>
          <w:szCs w:val="28"/>
        </w:rPr>
      </w:pPr>
    </w:p>
    <w:p w:rsidR="007C0C2A" w:rsidRPr="000E4509" w:rsidRDefault="007C0C2A" w:rsidP="007C0C2A">
      <w:pPr>
        <w:suppressAutoHyphens/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 xml:space="preserve">2.8. </w:t>
      </w:r>
      <w:r w:rsidRPr="000E4509">
        <w:rPr>
          <w:rFonts w:ascii="PT Astra Serif" w:hAnsi="PT Astra Serif"/>
          <w:b/>
          <w:szCs w:val="28"/>
        </w:rPr>
        <w:t>Исчерпывающие перечни оснований для отказа в при</w:t>
      </w:r>
      <w:r w:rsidR="00026CF4" w:rsidRPr="000E4509">
        <w:rPr>
          <w:rFonts w:ascii="PT Astra Serif" w:hAnsi="PT Astra Serif"/>
          <w:b/>
          <w:szCs w:val="28"/>
        </w:rPr>
        <w:t>е</w:t>
      </w:r>
      <w:r w:rsidRPr="000E4509">
        <w:rPr>
          <w:rFonts w:ascii="PT Astra Serif" w:hAnsi="PT Astra Serif"/>
          <w:b/>
          <w:szCs w:val="28"/>
        </w:rPr>
        <w:t xml:space="preserve">ме документов, 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D1BF8" w:rsidRPr="000E4509">
        <w:rPr>
          <w:rFonts w:ascii="PT Astra Serif" w:hAnsi="PT Astra Serif"/>
          <w:b/>
          <w:szCs w:val="28"/>
        </w:rPr>
        <w:t xml:space="preserve">Ямало-Ненецкого </w:t>
      </w:r>
      <w:r w:rsidRPr="000E4509">
        <w:rPr>
          <w:rFonts w:ascii="PT Astra Serif" w:hAnsi="PT Astra Serif"/>
          <w:b/>
          <w:szCs w:val="28"/>
        </w:rPr>
        <w:t>автономного округа оснований для приостановления предоставления муниципальной услуги или отказа в предоставлении муниципальной услуги</w:t>
      </w:r>
    </w:p>
    <w:p w:rsidR="007C0C2A" w:rsidRPr="000E4509" w:rsidRDefault="007C0C2A" w:rsidP="007C0C2A">
      <w:pPr>
        <w:suppressAutoHyphens/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bCs/>
          <w:szCs w:val="28"/>
        </w:rPr>
      </w:pPr>
    </w:p>
    <w:p w:rsidR="007C0C2A" w:rsidRPr="000E4509" w:rsidRDefault="007C0C2A" w:rsidP="00FF7384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2.8.1. Основания для отказа в приеме документов, необходимых для предоставления муниципальной услуги, отсутствуют.</w:t>
      </w:r>
    </w:p>
    <w:p w:rsidR="007C0C2A" w:rsidRPr="000E4509" w:rsidRDefault="007C0C2A" w:rsidP="00FF7384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eastAsiaTheme="minorHAnsi" w:hAnsi="PT Astra Serif"/>
          <w:i/>
          <w:color w:val="FF0000"/>
          <w:szCs w:val="28"/>
          <w:lang w:eastAsia="en-US"/>
        </w:rPr>
      </w:pPr>
      <w:r w:rsidRPr="000E4509">
        <w:rPr>
          <w:rFonts w:ascii="PT Astra Serif" w:hAnsi="PT Astra Serif"/>
          <w:szCs w:val="28"/>
        </w:rPr>
        <w:t xml:space="preserve">2.8.2. </w:t>
      </w:r>
      <w:r w:rsidR="007A46C7" w:rsidRPr="000E4509">
        <w:rPr>
          <w:rFonts w:ascii="PT Astra Serif" w:hAnsi="PT Astra Serif"/>
          <w:szCs w:val="28"/>
        </w:rPr>
        <w:t>Основания для приостановления предоставления муниципальной услуги отсутствуют.</w:t>
      </w:r>
    </w:p>
    <w:p w:rsidR="003C74A9" w:rsidRPr="00CC76FE" w:rsidRDefault="007C0C2A" w:rsidP="003C74A9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0E4509">
        <w:rPr>
          <w:rFonts w:ascii="PT Astra Serif" w:hAnsi="PT Astra Serif"/>
        </w:rPr>
        <w:t xml:space="preserve">2.8.3. </w:t>
      </w:r>
      <w:r w:rsidR="003C74A9" w:rsidRPr="00CC76FE">
        <w:rPr>
          <w:rFonts w:ascii="PT Astra Serif" w:hAnsi="PT Astra Serif"/>
        </w:rPr>
        <w:t xml:space="preserve">Основаниями для отказа в предоставлении </w:t>
      </w:r>
      <w:r w:rsidR="001615A8">
        <w:rPr>
          <w:rFonts w:ascii="PT Astra Serif" w:hAnsi="PT Astra Serif"/>
        </w:rPr>
        <w:t>муниципальной</w:t>
      </w:r>
      <w:r w:rsidR="003C74A9" w:rsidRPr="00CC76FE">
        <w:rPr>
          <w:rFonts w:ascii="PT Astra Serif" w:hAnsi="PT Astra Serif"/>
        </w:rPr>
        <w:t xml:space="preserve"> услуги являются:</w:t>
      </w:r>
    </w:p>
    <w:p w:rsidR="003C74A9" w:rsidRDefault="00922E18" w:rsidP="003C74A9">
      <w:pPr>
        <w:pStyle w:val="af3"/>
        <w:tabs>
          <w:tab w:val="left" w:pos="1134"/>
        </w:tabs>
        <w:suppressAutoHyphens/>
        <w:spacing w:line="240" w:lineRule="auto"/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</w:t>
      </w:r>
      <w:r w:rsidR="003C74A9" w:rsidRPr="00C249DC">
        <w:rPr>
          <w:rFonts w:ascii="PT Astra Serif" w:hAnsi="PT Astra Serif"/>
          <w:color w:val="000000"/>
        </w:rPr>
        <w:t xml:space="preserve"> </w:t>
      </w:r>
      <w:proofErr w:type="spellStart"/>
      <w:r w:rsidR="003C74A9" w:rsidRPr="00C249DC">
        <w:rPr>
          <w:rFonts w:ascii="PT Astra Serif" w:hAnsi="PT Astra Serif"/>
          <w:color w:val="000000"/>
        </w:rPr>
        <w:t>подуслуга</w:t>
      </w:r>
      <w:proofErr w:type="spellEnd"/>
      <w:r w:rsidR="003C74A9" w:rsidRPr="00C249DC">
        <w:rPr>
          <w:rFonts w:ascii="PT Astra Serif" w:hAnsi="PT Astra Serif"/>
          <w:color w:val="000000"/>
        </w:rPr>
        <w:t xml:space="preserve"> «П</w:t>
      </w:r>
      <w:r w:rsidR="003C74A9" w:rsidRPr="00C249DC">
        <w:rPr>
          <w:rFonts w:ascii="PT Astra Serif" w:hAnsi="PT Astra Serif"/>
        </w:rPr>
        <w:t xml:space="preserve">роведение </w:t>
      </w:r>
      <w:proofErr w:type="spellStart"/>
      <w:r w:rsidR="003C74A9" w:rsidRPr="00C249DC">
        <w:rPr>
          <w:rFonts w:ascii="PT Astra Serif" w:hAnsi="PT Astra Serif"/>
        </w:rPr>
        <w:t>культурно-досуговых</w:t>
      </w:r>
      <w:proofErr w:type="spellEnd"/>
      <w:r w:rsidR="003C74A9" w:rsidRPr="00C249DC">
        <w:rPr>
          <w:rFonts w:ascii="PT Astra Serif" w:hAnsi="PT Astra Serif"/>
        </w:rPr>
        <w:t xml:space="preserve"> и просветительских мероприятий</w:t>
      </w:r>
      <w:r w:rsidR="003C74A9" w:rsidRPr="00C249DC">
        <w:rPr>
          <w:rFonts w:ascii="PT Astra Serif" w:hAnsi="PT Astra Serif"/>
          <w:color w:val="000000"/>
        </w:rPr>
        <w:t>»:</w:t>
      </w:r>
    </w:p>
    <w:p w:rsidR="003C74A9" w:rsidRPr="000E4509" w:rsidRDefault="003C74A9" w:rsidP="00922E18">
      <w:pPr>
        <w:widowControl w:val="0"/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- отсутствие данного вида услуги в перечне муниципальных услуг, предоставляемых культурно - </w:t>
      </w:r>
      <w:proofErr w:type="spellStart"/>
      <w:r w:rsidRPr="000E4509">
        <w:rPr>
          <w:rFonts w:ascii="PT Astra Serif" w:hAnsi="PT Astra Serif"/>
          <w:szCs w:val="28"/>
        </w:rPr>
        <w:t>досуговыми</w:t>
      </w:r>
      <w:proofErr w:type="spellEnd"/>
      <w:r w:rsidRPr="000E4509">
        <w:rPr>
          <w:rFonts w:ascii="PT Astra Serif" w:hAnsi="PT Astra Serif"/>
          <w:szCs w:val="28"/>
        </w:rPr>
        <w:t xml:space="preserve"> учреждениями;</w:t>
      </w:r>
    </w:p>
    <w:p w:rsidR="003C74A9" w:rsidRPr="000E4509" w:rsidRDefault="003C74A9" w:rsidP="00922E18">
      <w:pPr>
        <w:widowControl w:val="0"/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lastRenderedPageBreak/>
        <w:t xml:space="preserve">- отсутствие свободных мест, если посещение культурно - </w:t>
      </w:r>
      <w:proofErr w:type="spellStart"/>
      <w:r w:rsidRPr="000E4509">
        <w:rPr>
          <w:rFonts w:ascii="PT Astra Serif" w:hAnsi="PT Astra Serif"/>
          <w:szCs w:val="28"/>
        </w:rPr>
        <w:t>досугового</w:t>
      </w:r>
      <w:proofErr w:type="spellEnd"/>
      <w:r w:rsidRPr="000E4509">
        <w:rPr>
          <w:rFonts w:ascii="PT Astra Serif" w:hAnsi="PT Astra Serif"/>
          <w:szCs w:val="28"/>
        </w:rPr>
        <w:t xml:space="preserve"> мероприятия является бесплатным и определено максимальное число посетителей мероприятия, равное количеству мест зрительного зала;</w:t>
      </w:r>
    </w:p>
    <w:p w:rsidR="003C74A9" w:rsidRPr="000E4509" w:rsidRDefault="003C74A9" w:rsidP="00922E18">
      <w:pPr>
        <w:widowControl w:val="0"/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- нахождение заявителя в состоянии алкогольного, наркотического опьянения;</w:t>
      </w:r>
    </w:p>
    <w:p w:rsidR="003C74A9" w:rsidRPr="000E4509" w:rsidRDefault="003C74A9" w:rsidP="00922E18">
      <w:pPr>
        <w:widowControl w:val="0"/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- нахождение заявителя в социально-неадекватном состоянии (беспричинная грубость, враждебный настрой, агрессивность);</w:t>
      </w:r>
    </w:p>
    <w:p w:rsidR="003C74A9" w:rsidRPr="000E4509" w:rsidRDefault="003C74A9" w:rsidP="00922E18">
      <w:pPr>
        <w:widowControl w:val="0"/>
        <w:suppressAutoHyphens/>
        <w:autoSpaceDE w:val="0"/>
        <w:autoSpaceDN w:val="0"/>
        <w:adjustRightInd w:val="0"/>
        <w:ind w:firstLine="142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- наличие резкого неприятного запаха и выраженных следов грязи на одежде заявителя, которые могут привести к порче (загрязнению) имущества учреждений и одежды других посетителей.</w:t>
      </w:r>
    </w:p>
    <w:p w:rsidR="003C74A9" w:rsidRDefault="00922E18" w:rsidP="003C74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</w:rPr>
        <w:t>-</w:t>
      </w:r>
      <w:r w:rsidR="003C74A9">
        <w:rPr>
          <w:rFonts w:ascii="PT Astra Serif" w:hAnsi="PT Astra Serif"/>
        </w:rPr>
        <w:t xml:space="preserve"> </w:t>
      </w:r>
      <w:proofErr w:type="spellStart"/>
      <w:r w:rsidR="003C74A9">
        <w:rPr>
          <w:rFonts w:ascii="PT Astra Serif" w:hAnsi="PT Astra Serif"/>
        </w:rPr>
        <w:t>подуслуга</w:t>
      </w:r>
      <w:proofErr w:type="spellEnd"/>
      <w:r w:rsidR="003C74A9">
        <w:rPr>
          <w:rFonts w:ascii="PT Astra Serif" w:hAnsi="PT Astra Serif"/>
        </w:rPr>
        <w:t xml:space="preserve"> «Д</w:t>
      </w:r>
      <w:r w:rsidR="003C74A9" w:rsidRPr="000E4509">
        <w:rPr>
          <w:rFonts w:ascii="PT Astra Serif" w:hAnsi="PT Astra Serif"/>
          <w:szCs w:val="28"/>
        </w:rPr>
        <w:t>еятельность клубных формирований по развитию самодеятельного народного творчества</w:t>
      </w:r>
      <w:r w:rsidR="003C74A9">
        <w:rPr>
          <w:rFonts w:ascii="PT Astra Serif" w:hAnsi="PT Astra Serif"/>
        </w:rPr>
        <w:t>»:</w:t>
      </w:r>
    </w:p>
    <w:p w:rsidR="00871B3B" w:rsidRPr="000E4509" w:rsidRDefault="00871B3B" w:rsidP="00922E18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- временное отсутствие в учреждении специалистов необходимого профиля;</w:t>
      </w:r>
    </w:p>
    <w:p w:rsidR="00871B3B" w:rsidRPr="000E4509" w:rsidRDefault="00871B3B" w:rsidP="00922E18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- нахождение заявителя в состоянии алкогольного, наркотического опьянения;</w:t>
      </w:r>
    </w:p>
    <w:p w:rsidR="00871B3B" w:rsidRPr="000E4509" w:rsidRDefault="00871B3B" w:rsidP="00922E18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- нахождение заявителя в социально-неадекватном состоянии (беспричинная грубость, враждебный настрой, агрессивность).</w:t>
      </w:r>
    </w:p>
    <w:p w:rsidR="00A72133" w:rsidRPr="000E4509" w:rsidRDefault="00A72133" w:rsidP="00871B3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Cs w:val="28"/>
        </w:rPr>
      </w:pPr>
    </w:p>
    <w:p w:rsidR="007C0C2A" w:rsidRPr="000E4509" w:rsidRDefault="007C0C2A" w:rsidP="00786293">
      <w:pPr>
        <w:pStyle w:val="af1"/>
        <w:suppressAutoHyphens/>
        <w:spacing w:after="0"/>
        <w:jc w:val="center"/>
        <w:rPr>
          <w:rFonts w:ascii="PT Astra Serif" w:hAnsi="PT Astra Serif"/>
          <w:b/>
          <w:bCs/>
        </w:rPr>
      </w:pPr>
      <w:r w:rsidRPr="000E4509">
        <w:rPr>
          <w:rFonts w:ascii="PT Astra Serif" w:hAnsi="PT Astra Serif"/>
          <w:b/>
          <w:bCs/>
        </w:rPr>
        <w:t>2.9. Перечень услуг, которые являются необходимыми и обязательными для предоставления муниципальной услуги</w:t>
      </w:r>
    </w:p>
    <w:p w:rsidR="00573CFC" w:rsidRPr="000E4509" w:rsidRDefault="00573CFC" w:rsidP="00786293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</w:p>
    <w:p w:rsidR="007C0C2A" w:rsidRPr="000E4509" w:rsidRDefault="007C0C2A" w:rsidP="00786293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7C0C2A" w:rsidRPr="000E4509" w:rsidRDefault="007C0C2A" w:rsidP="007C0C2A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rFonts w:ascii="PT Astra Serif" w:hAnsi="PT Astra Serif"/>
          <w:b/>
          <w:bCs/>
          <w:szCs w:val="28"/>
        </w:rPr>
      </w:pPr>
    </w:p>
    <w:p w:rsidR="007C0C2A" w:rsidRPr="000E4509" w:rsidRDefault="007C0C2A" w:rsidP="007C0C2A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C0C2A" w:rsidRPr="000E4509" w:rsidRDefault="007C0C2A" w:rsidP="007C0C2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PT Astra Serif" w:hAnsi="PT Astra Serif"/>
          <w:szCs w:val="28"/>
        </w:rPr>
      </w:pPr>
    </w:p>
    <w:p w:rsidR="000F6D0F" w:rsidRDefault="00641C6F" w:rsidP="00641C6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2.10.1. Муниципальная услуга оказывается на платной, бесплатной и частично платной основе согласно прейскуранту, утверждаемому руководителем учреждения по согласованию с  </w:t>
      </w:r>
      <w:r w:rsidR="00885A94" w:rsidRPr="00DC358C">
        <w:rPr>
          <w:rFonts w:ascii="PT Astra Serif" w:hAnsi="PT Astra Serif"/>
          <w:szCs w:val="28"/>
        </w:rPr>
        <w:t>Департамент</w:t>
      </w:r>
      <w:r w:rsidR="00885A94">
        <w:rPr>
          <w:rFonts w:ascii="PT Astra Serif" w:hAnsi="PT Astra Serif"/>
          <w:szCs w:val="28"/>
        </w:rPr>
        <w:t>ом социальной политики</w:t>
      </w:r>
      <w:r w:rsidRPr="000E4509">
        <w:rPr>
          <w:rFonts w:ascii="PT Astra Serif" w:hAnsi="PT Astra Serif"/>
          <w:szCs w:val="28"/>
        </w:rPr>
        <w:t>.</w:t>
      </w:r>
      <w:r w:rsidR="000F6D0F">
        <w:rPr>
          <w:rFonts w:ascii="PT Astra Serif" w:hAnsi="PT Astra Serif"/>
          <w:szCs w:val="28"/>
        </w:rPr>
        <w:t xml:space="preserve"> </w:t>
      </w:r>
    </w:p>
    <w:p w:rsidR="00BC5F10" w:rsidRDefault="00BC5F10" w:rsidP="00641C6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szCs w:val="28"/>
        </w:rPr>
        <w:t>Оп</w:t>
      </w:r>
      <w:r w:rsidR="000F6D0F">
        <w:rPr>
          <w:rFonts w:ascii="PT Astra Serif" w:hAnsi="PT Astra Serif"/>
          <w:szCs w:val="28"/>
        </w:rPr>
        <w:t xml:space="preserve">лата </w:t>
      </w:r>
      <w:r>
        <w:rPr>
          <w:rFonts w:ascii="PT Astra Serif" w:hAnsi="PT Astra Serif"/>
          <w:szCs w:val="28"/>
        </w:rPr>
        <w:t>производится</w:t>
      </w:r>
      <w:r w:rsidR="000F6D0F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в </w:t>
      </w:r>
      <w:r w:rsidR="000F6D0F">
        <w:rPr>
          <w:rFonts w:ascii="PT Astra Serif" w:hAnsi="PT Astra Serif"/>
          <w:szCs w:val="28"/>
        </w:rPr>
        <w:t>касс</w:t>
      </w:r>
      <w:r>
        <w:rPr>
          <w:rFonts w:ascii="PT Astra Serif" w:hAnsi="PT Astra Serif"/>
          <w:szCs w:val="28"/>
        </w:rPr>
        <w:t>е</w:t>
      </w:r>
      <w:r w:rsidR="000F6D0F">
        <w:rPr>
          <w:rFonts w:ascii="PT Astra Serif" w:hAnsi="PT Astra Serif"/>
          <w:szCs w:val="28"/>
        </w:rPr>
        <w:t xml:space="preserve"> учреждения</w:t>
      </w:r>
      <w:r>
        <w:rPr>
          <w:rFonts w:ascii="PT Astra Serif" w:hAnsi="PT Astra Serif"/>
          <w:szCs w:val="28"/>
        </w:rPr>
        <w:t xml:space="preserve">, либо </w:t>
      </w:r>
      <w:r w:rsidRPr="008058F3">
        <w:rPr>
          <w:rFonts w:ascii="PT Astra Serif" w:hAnsi="PT Astra Serif"/>
          <w:color w:val="000000"/>
          <w:szCs w:val="28"/>
        </w:rPr>
        <w:t>посредством сайта учреждения</w:t>
      </w:r>
      <w:r>
        <w:rPr>
          <w:rFonts w:ascii="PT Astra Serif" w:hAnsi="PT Astra Serif"/>
          <w:color w:val="000000"/>
          <w:szCs w:val="28"/>
        </w:rPr>
        <w:t xml:space="preserve"> </w:t>
      </w:r>
      <w:r w:rsidRPr="000E4509">
        <w:rPr>
          <w:rFonts w:ascii="PT Astra Serif" w:hAnsi="PT Astra Serif"/>
          <w:color w:val="000000"/>
          <w:szCs w:val="28"/>
        </w:rPr>
        <w:t>(с момента реализации технической возможности)</w:t>
      </w:r>
      <w:r>
        <w:rPr>
          <w:rFonts w:ascii="PT Astra Serif" w:hAnsi="PT Astra Serif"/>
          <w:color w:val="000000"/>
          <w:szCs w:val="28"/>
        </w:rPr>
        <w:t>.</w:t>
      </w:r>
    </w:p>
    <w:p w:rsidR="00641C6F" w:rsidRPr="000E4509" w:rsidRDefault="0032472E" w:rsidP="00641C6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  <w:r w:rsidRPr="005D53BA">
        <w:rPr>
          <w:rFonts w:ascii="PT Astra Serif" w:hAnsi="PT Astra Serif"/>
          <w:szCs w:val="28"/>
        </w:rPr>
        <w:t>Учреждения самостоятельно определяют категории граждан, имеющих право на бесплатное, льготное посещение учреждения</w:t>
      </w:r>
      <w:r w:rsidR="00641C6F" w:rsidRPr="000E4509">
        <w:rPr>
          <w:rFonts w:ascii="PT Astra Serif" w:hAnsi="PT Astra Serif"/>
          <w:szCs w:val="28"/>
        </w:rPr>
        <w:t xml:space="preserve">. </w:t>
      </w:r>
    </w:p>
    <w:p w:rsidR="007C0C2A" w:rsidRPr="000E4509" w:rsidRDefault="007C0C2A" w:rsidP="00641C6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2.10.2. 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</w:t>
      </w:r>
      <w:r w:rsidR="00C36CE5" w:rsidRPr="000E4509">
        <w:rPr>
          <w:rFonts w:ascii="PT Astra Serif" w:hAnsi="PT Astra Serif"/>
        </w:rPr>
        <w:t>учреждения</w:t>
      </w:r>
      <w:r w:rsidRPr="000E4509">
        <w:rPr>
          <w:rFonts w:ascii="PT Astra Serif" w:hAnsi="PT Astra Serif"/>
          <w:szCs w:val="28"/>
        </w:rPr>
        <w:t xml:space="preserve">, </w:t>
      </w:r>
      <w:r w:rsidR="002748E4" w:rsidRPr="000E4509">
        <w:rPr>
          <w:rFonts w:ascii="PT Astra Serif" w:hAnsi="PT Astra Serif"/>
          <w:szCs w:val="28"/>
        </w:rPr>
        <w:t>с заявителя плата не взи</w:t>
      </w:r>
      <w:r w:rsidRPr="000E4509">
        <w:rPr>
          <w:rFonts w:ascii="PT Astra Serif" w:hAnsi="PT Astra Serif"/>
          <w:szCs w:val="28"/>
        </w:rPr>
        <w:t>мается.</w:t>
      </w:r>
    </w:p>
    <w:p w:rsidR="007C0C2A" w:rsidRPr="000E4509" w:rsidRDefault="007C0C2A" w:rsidP="007C0C2A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i/>
          <w:iCs/>
          <w:szCs w:val="28"/>
        </w:rPr>
      </w:pPr>
    </w:p>
    <w:p w:rsidR="007C0C2A" w:rsidRDefault="007C0C2A" w:rsidP="007C0C2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36912" w:rsidRDefault="00636912" w:rsidP="007C0C2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  <w:szCs w:val="28"/>
        </w:rPr>
      </w:pPr>
    </w:p>
    <w:p w:rsidR="00636912" w:rsidRPr="00636912" w:rsidRDefault="00636912" w:rsidP="00636912">
      <w:pPr>
        <w:suppressAutoHyphens/>
        <w:ind w:firstLine="567"/>
        <w:jc w:val="both"/>
        <w:rPr>
          <w:rFonts w:ascii="PT Astra Serif" w:hAnsi="PT Astra Serif"/>
          <w:szCs w:val="28"/>
        </w:rPr>
      </w:pPr>
      <w:r w:rsidRPr="00636912">
        <w:rPr>
          <w:rFonts w:ascii="PT Astra Serif" w:hAnsi="PT Astra Serif"/>
          <w:szCs w:val="28"/>
        </w:rPr>
        <w:t>2.11.1. Максимальное время ожидания в очереди при подаче запроса о предоставлении муниципальной услуги не должно превышать 15 минут.</w:t>
      </w:r>
    </w:p>
    <w:p w:rsidR="00636912" w:rsidRPr="00636912" w:rsidRDefault="00636912" w:rsidP="00636912">
      <w:pPr>
        <w:suppressAutoHyphens/>
        <w:ind w:firstLine="567"/>
        <w:jc w:val="both"/>
        <w:rPr>
          <w:rFonts w:ascii="PT Astra Serif" w:hAnsi="PT Astra Serif"/>
          <w:szCs w:val="28"/>
        </w:rPr>
      </w:pPr>
      <w:r w:rsidRPr="00636912">
        <w:rPr>
          <w:rFonts w:ascii="PT Astra Serif" w:hAnsi="PT Astra Serif"/>
          <w:szCs w:val="28"/>
        </w:rPr>
        <w:t>2.11.2. Максимальное время ожидания в очереди при получении результата предоставления муниципальной услуги не должно превышать 15</w:t>
      </w:r>
      <w:r w:rsidR="00FA52B9">
        <w:rPr>
          <w:rFonts w:ascii="PT Astra Serif" w:hAnsi="PT Astra Serif"/>
          <w:szCs w:val="28"/>
        </w:rPr>
        <w:t> </w:t>
      </w:r>
      <w:r w:rsidRPr="00636912">
        <w:rPr>
          <w:rFonts w:ascii="PT Astra Serif" w:hAnsi="PT Astra Serif"/>
          <w:szCs w:val="28"/>
        </w:rPr>
        <w:t>минут</w:t>
      </w:r>
      <w:r w:rsidR="005F23B4">
        <w:rPr>
          <w:rFonts w:ascii="PT Astra Serif" w:hAnsi="PT Astra Serif"/>
          <w:szCs w:val="28"/>
        </w:rPr>
        <w:t>.</w:t>
      </w:r>
    </w:p>
    <w:p w:rsidR="005E44FC" w:rsidRPr="000E4509" w:rsidRDefault="005E44FC" w:rsidP="005E44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7C0C2A" w:rsidRPr="000E4509" w:rsidRDefault="007C0C2A" w:rsidP="007C0C2A">
      <w:pPr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 xml:space="preserve">2.12. </w:t>
      </w:r>
      <w:r w:rsidRPr="000E4509">
        <w:rPr>
          <w:rFonts w:ascii="PT Astra Serif" w:eastAsiaTheme="minorHAnsi" w:hAnsi="PT Astra Serif"/>
          <w:b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C0C2A" w:rsidRPr="000E4509" w:rsidRDefault="007C0C2A" w:rsidP="007C0C2A">
      <w:pPr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7C0C2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Cs w:val="28"/>
          <w:lang w:eastAsia="en-US"/>
        </w:rPr>
      </w:pPr>
      <w:r w:rsidRPr="000E4509">
        <w:rPr>
          <w:rFonts w:ascii="PT Astra Serif" w:eastAsiaTheme="minorHAnsi" w:hAnsi="PT Astra Serif"/>
          <w:szCs w:val="28"/>
          <w:lang w:eastAsia="en-US"/>
        </w:rPr>
        <w:t>Заявление</w:t>
      </w:r>
      <w:r w:rsidR="00244119" w:rsidRPr="000E4509">
        <w:rPr>
          <w:rFonts w:ascii="PT Astra Serif" w:eastAsiaTheme="minorHAnsi" w:hAnsi="PT Astra Serif"/>
          <w:szCs w:val="28"/>
          <w:lang w:eastAsia="en-US"/>
        </w:rPr>
        <w:t xml:space="preserve"> </w:t>
      </w:r>
      <w:r w:rsidRPr="000E4509">
        <w:rPr>
          <w:rFonts w:ascii="PT Astra Serif" w:eastAsia="Calibri" w:hAnsi="PT Astra Serif"/>
          <w:szCs w:val="28"/>
          <w:lang w:eastAsia="en-US"/>
        </w:rPr>
        <w:t xml:space="preserve"> </w:t>
      </w:r>
      <w:r w:rsidR="00244119" w:rsidRPr="000E4509">
        <w:rPr>
          <w:rFonts w:ascii="PT Astra Serif" w:eastAsia="Calibri" w:hAnsi="PT Astra Serif"/>
          <w:szCs w:val="28"/>
          <w:lang w:eastAsia="en-US"/>
        </w:rPr>
        <w:t xml:space="preserve">и документы, необходимые для предоставления муниципальной услуги, </w:t>
      </w:r>
      <w:r w:rsidRPr="000E4509">
        <w:rPr>
          <w:rFonts w:ascii="PT Astra Serif" w:eastAsia="Calibri" w:hAnsi="PT Astra Serif"/>
          <w:szCs w:val="28"/>
          <w:lang w:eastAsia="en-US"/>
        </w:rPr>
        <w:t>регистриру</w:t>
      </w:r>
      <w:r w:rsidR="00244119" w:rsidRPr="000E4509">
        <w:rPr>
          <w:rFonts w:ascii="PT Astra Serif" w:eastAsia="Calibri" w:hAnsi="PT Astra Serif"/>
          <w:szCs w:val="28"/>
          <w:lang w:eastAsia="en-US"/>
        </w:rPr>
        <w:t>ю</w:t>
      </w:r>
      <w:r w:rsidRPr="000E4509">
        <w:rPr>
          <w:rFonts w:ascii="PT Astra Serif" w:eastAsia="Calibri" w:hAnsi="PT Astra Serif"/>
          <w:szCs w:val="28"/>
          <w:lang w:eastAsia="en-US"/>
        </w:rPr>
        <w:t xml:space="preserve">тся в день его представления (поступления) в </w:t>
      </w:r>
      <w:r w:rsidR="00C36CE5" w:rsidRPr="000E4509">
        <w:rPr>
          <w:rFonts w:ascii="PT Astra Serif" w:hAnsi="PT Astra Serif"/>
        </w:rPr>
        <w:t>учреждение</w:t>
      </w:r>
      <w:r w:rsidR="00C36CE5" w:rsidRPr="000E4509">
        <w:rPr>
          <w:rFonts w:ascii="PT Astra Serif" w:eastAsia="Calibri" w:hAnsi="PT Astra Serif"/>
          <w:szCs w:val="28"/>
          <w:lang w:eastAsia="en-US"/>
        </w:rPr>
        <w:t xml:space="preserve"> </w:t>
      </w:r>
      <w:r w:rsidRPr="000E4509">
        <w:rPr>
          <w:rFonts w:ascii="PT Astra Serif" w:eastAsia="Calibri" w:hAnsi="PT Astra Serif"/>
          <w:szCs w:val="28"/>
          <w:lang w:eastAsia="en-US"/>
        </w:rPr>
        <w:t>в порядке</w:t>
      </w:r>
      <w:r w:rsidRPr="000E4509">
        <w:rPr>
          <w:rFonts w:ascii="PT Astra Serif" w:eastAsiaTheme="minorHAnsi" w:hAnsi="PT Astra Serif"/>
          <w:szCs w:val="28"/>
          <w:lang w:eastAsia="en-US"/>
        </w:rPr>
        <w:t xml:space="preserve">, предусмотренном </w:t>
      </w:r>
      <w:r w:rsidRPr="000E4509">
        <w:rPr>
          <w:rFonts w:ascii="PT Astra Serif" w:hAnsi="PT Astra Serif"/>
          <w:color w:val="000000" w:themeColor="text1"/>
          <w:szCs w:val="28"/>
          <w:lang w:eastAsia="en-US"/>
        </w:rPr>
        <w:t xml:space="preserve">подразделом 3.2 </w:t>
      </w:r>
      <w:r w:rsidRPr="000E4509">
        <w:rPr>
          <w:rFonts w:ascii="PT Astra Serif" w:eastAsiaTheme="minorHAnsi" w:hAnsi="PT Astra Serif"/>
          <w:szCs w:val="28"/>
          <w:lang w:eastAsia="en-US"/>
        </w:rPr>
        <w:t xml:space="preserve">настоящего </w:t>
      </w:r>
      <w:r w:rsidR="00F21374" w:rsidRPr="000E4509">
        <w:rPr>
          <w:rFonts w:ascii="PT Astra Serif" w:eastAsiaTheme="minorHAnsi" w:hAnsi="PT Astra Serif"/>
          <w:szCs w:val="28"/>
          <w:lang w:eastAsia="en-US"/>
        </w:rPr>
        <w:t xml:space="preserve">регламента, в день </w:t>
      </w:r>
      <w:r w:rsidR="00563DBC" w:rsidRPr="000E4509">
        <w:rPr>
          <w:rFonts w:ascii="PT Astra Serif" w:eastAsiaTheme="minorHAnsi" w:hAnsi="PT Astra Serif"/>
          <w:szCs w:val="28"/>
          <w:lang w:eastAsia="en-US"/>
        </w:rPr>
        <w:t>его</w:t>
      </w:r>
      <w:r w:rsidR="00F21374" w:rsidRPr="000E4509">
        <w:rPr>
          <w:rFonts w:ascii="PT Astra Serif" w:eastAsiaTheme="minorHAnsi" w:hAnsi="PT Astra Serif"/>
          <w:szCs w:val="28"/>
          <w:lang w:eastAsia="en-US"/>
        </w:rPr>
        <w:t xml:space="preserve"> поступления в течение 1</w:t>
      </w:r>
      <w:r w:rsidR="004E2059">
        <w:rPr>
          <w:rFonts w:ascii="PT Astra Serif" w:eastAsiaTheme="minorHAnsi" w:hAnsi="PT Astra Serif"/>
          <w:szCs w:val="28"/>
          <w:lang w:eastAsia="en-US"/>
        </w:rPr>
        <w:t>5</w:t>
      </w:r>
      <w:r w:rsidR="00F21374" w:rsidRPr="000E4509">
        <w:rPr>
          <w:rFonts w:ascii="PT Astra Serif" w:eastAsiaTheme="minorHAnsi" w:hAnsi="PT Astra Serif"/>
          <w:szCs w:val="28"/>
          <w:lang w:eastAsia="en-US"/>
        </w:rPr>
        <w:t xml:space="preserve"> минут.</w:t>
      </w:r>
    </w:p>
    <w:p w:rsidR="00F95BA1" w:rsidRPr="00F95BA1" w:rsidRDefault="00F95BA1" w:rsidP="00A969FE">
      <w:pPr>
        <w:suppressAutoHyphens/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Cs w:val="28"/>
          <w:lang w:eastAsia="en-US"/>
        </w:rPr>
      </w:pPr>
      <w:r w:rsidRPr="00F95BA1">
        <w:rPr>
          <w:rFonts w:ascii="PT Astra Serif" w:eastAsiaTheme="minorHAnsi" w:hAnsi="PT Astra Serif"/>
          <w:szCs w:val="28"/>
          <w:lang w:eastAsia="en-US"/>
        </w:rPr>
        <w:t xml:space="preserve">Регистрация запроса заявителя, поступившего в </w:t>
      </w:r>
      <w:r w:rsidR="00A969FE">
        <w:rPr>
          <w:rFonts w:ascii="PT Astra Serif" w:eastAsiaTheme="minorHAnsi" w:hAnsi="PT Astra Serif"/>
          <w:szCs w:val="28"/>
          <w:lang w:eastAsia="en-US"/>
        </w:rPr>
        <w:t>учреждение</w:t>
      </w:r>
      <w:r w:rsidRPr="00F95BA1">
        <w:rPr>
          <w:rFonts w:ascii="PT Astra Serif" w:eastAsiaTheme="minorHAnsi" w:hAnsi="PT Astra Serif"/>
          <w:szCs w:val="28"/>
          <w:lang w:eastAsia="en-US"/>
        </w:rPr>
        <w:t xml:space="preserve"> в электронной форме в выходной (нерабочий или праздничный) день, осуществляется в первый, следующий за ним, рабочий день.</w:t>
      </w:r>
    </w:p>
    <w:p w:rsidR="00F95BA1" w:rsidRPr="000E4509" w:rsidRDefault="00F95BA1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Cs w:val="28"/>
          <w:lang w:eastAsia="en-US"/>
        </w:rPr>
      </w:pPr>
    </w:p>
    <w:p w:rsidR="007C0C2A" w:rsidRPr="000E4509" w:rsidRDefault="007C0C2A" w:rsidP="007C0C2A">
      <w:pPr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 xml:space="preserve">2.13. </w:t>
      </w:r>
      <w:r w:rsidRPr="000E4509">
        <w:rPr>
          <w:rFonts w:ascii="PT Astra Serif" w:hAnsi="PT Astra Serif"/>
          <w:b/>
          <w:szCs w:val="28"/>
        </w:rPr>
        <w:t>Требования к помещениям, в которых предоставляется муниципальная услуга</w:t>
      </w:r>
    </w:p>
    <w:p w:rsidR="007C0C2A" w:rsidRPr="000E4509" w:rsidRDefault="007C0C2A" w:rsidP="007C0C2A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szCs w:val="28"/>
        </w:rPr>
      </w:pPr>
    </w:p>
    <w:p w:rsidR="007C0C2A" w:rsidRPr="000E4509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2.13.1. Прием заявителей осуществляется </w:t>
      </w:r>
      <w:r w:rsidR="00C24C72" w:rsidRPr="000E4509">
        <w:rPr>
          <w:rFonts w:ascii="PT Astra Serif" w:hAnsi="PT Astra Serif"/>
        </w:rPr>
        <w:t>учреждени</w:t>
      </w:r>
      <w:r w:rsidR="00AB312A" w:rsidRPr="000E4509">
        <w:rPr>
          <w:rFonts w:ascii="PT Astra Serif" w:hAnsi="PT Astra Serif"/>
        </w:rPr>
        <w:t>ями</w:t>
      </w:r>
      <w:r w:rsidR="00C24C72" w:rsidRPr="000E4509">
        <w:rPr>
          <w:rFonts w:ascii="PT Astra Serif" w:hAnsi="PT Astra Serif"/>
          <w:szCs w:val="28"/>
        </w:rPr>
        <w:t xml:space="preserve"> </w:t>
      </w:r>
      <w:r w:rsidRPr="000E4509">
        <w:rPr>
          <w:rFonts w:ascii="PT Astra Serif" w:hAnsi="PT Astra Serif"/>
          <w:szCs w:val="28"/>
        </w:rPr>
        <w:t>в специально подготовленных для этих целей помещениях.</w:t>
      </w:r>
    </w:p>
    <w:p w:rsidR="007C0C2A" w:rsidRPr="000E4509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2.13.2. Вход в здание, в котором размещены помещения </w:t>
      </w:r>
      <w:r w:rsidR="00C24C72" w:rsidRPr="000E4509">
        <w:rPr>
          <w:rFonts w:ascii="PT Astra Serif" w:hAnsi="PT Astra Serif"/>
        </w:rPr>
        <w:t>учреждения</w:t>
      </w:r>
      <w:r w:rsidRPr="000E4509">
        <w:rPr>
          <w:rFonts w:ascii="PT Astra Serif" w:hAnsi="PT Astra Serif"/>
          <w:szCs w:val="28"/>
        </w:rPr>
        <w:t>, долж</w:t>
      </w:r>
      <w:r w:rsidR="00E569E8">
        <w:rPr>
          <w:rFonts w:ascii="PT Astra Serif" w:hAnsi="PT Astra Serif"/>
          <w:szCs w:val="28"/>
        </w:rPr>
        <w:t>е</w:t>
      </w:r>
      <w:r w:rsidRPr="000E4509">
        <w:rPr>
          <w:rFonts w:ascii="PT Astra Serif" w:hAnsi="PT Astra Serif"/>
          <w:szCs w:val="28"/>
        </w:rPr>
        <w:t xml:space="preserve">н быть оборудован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7C0C2A" w:rsidRPr="000E4509" w:rsidRDefault="00922E18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7C0C2A" w:rsidRPr="000E4509">
        <w:rPr>
          <w:rFonts w:ascii="PT Astra Serif" w:hAnsi="PT Astra Serif"/>
          <w:szCs w:val="28"/>
        </w:rPr>
        <w:t xml:space="preserve">наименование </w:t>
      </w:r>
      <w:r w:rsidR="00C24C72" w:rsidRPr="000E4509">
        <w:rPr>
          <w:rFonts w:ascii="PT Astra Serif" w:hAnsi="PT Astra Serif"/>
        </w:rPr>
        <w:t>учреждения</w:t>
      </w:r>
      <w:r w:rsidR="007C0C2A" w:rsidRPr="000E4509">
        <w:rPr>
          <w:rFonts w:ascii="PT Astra Serif" w:hAnsi="PT Astra Serif"/>
          <w:szCs w:val="28"/>
        </w:rPr>
        <w:t xml:space="preserve">; </w:t>
      </w:r>
    </w:p>
    <w:p w:rsidR="007C0C2A" w:rsidRPr="000E4509" w:rsidRDefault="00922E18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7C0C2A" w:rsidRPr="000E4509">
        <w:rPr>
          <w:rFonts w:ascii="PT Astra Serif" w:hAnsi="PT Astra Serif"/>
          <w:szCs w:val="28"/>
        </w:rPr>
        <w:t xml:space="preserve">режим его работы; </w:t>
      </w:r>
    </w:p>
    <w:p w:rsidR="007C0C2A" w:rsidRPr="000E4509" w:rsidRDefault="00922E18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7C0C2A" w:rsidRPr="000E4509">
        <w:rPr>
          <w:rFonts w:ascii="PT Astra Serif" w:hAnsi="PT Astra Serif"/>
          <w:szCs w:val="28"/>
        </w:rPr>
        <w:t>адрес официального интернет-сайта;</w:t>
      </w:r>
    </w:p>
    <w:p w:rsidR="007C0C2A" w:rsidRPr="000E4509" w:rsidRDefault="00922E18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7C0C2A" w:rsidRPr="000E4509">
        <w:rPr>
          <w:rFonts w:ascii="PT Astra Serif" w:hAnsi="PT Astra Serif"/>
          <w:szCs w:val="28"/>
        </w:rPr>
        <w:t>телефонные номера и адреса электронной почты для получения справочной информации.</w:t>
      </w:r>
    </w:p>
    <w:p w:rsidR="007C0C2A" w:rsidRPr="000E4509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2.13.3. В местах приема заявителей на видном месте размещаются схемы расположения средств пожаротушения и путей эвакуации посетителей и специалистов </w:t>
      </w:r>
      <w:r w:rsidR="00C24C72" w:rsidRPr="000E4509">
        <w:rPr>
          <w:rFonts w:ascii="PT Astra Serif" w:hAnsi="PT Astra Serif"/>
        </w:rPr>
        <w:t>учреждения</w:t>
      </w:r>
      <w:r w:rsidRPr="000E4509">
        <w:rPr>
          <w:rFonts w:ascii="PT Astra Serif" w:hAnsi="PT Astra Serif"/>
          <w:szCs w:val="28"/>
        </w:rPr>
        <w:t>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7C0C2A" w:rsidRPr="000E4509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</w:p>
    <w:p w:rsidR="007C0C2A" w:rsidRPr="000E4509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lastRenderedPageBreak/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</w:t>
      </w:r>
      <w:r w:rsidR="00C24C72" w:rsidRPr="000E4509">
        <w:rPr>
          <w:rFonts w:ascii="PT Astra Serif" w:hAnsi="PT Astra Serif"/>
        </w:rPr>
        <w:t>учреждения</w:t>
      </w:r>
      <w:r w:rsidRPr="000E4509">
        <w:rPr>
          <w:rFonts w:ascii="PT Astra Serif" w:hAnsi="PT Astra Serif"/>
          <w:szCs w:val="28"/>
        </w:rPr>
        <w:t>, а также для комфортного обслуживания посетителей.</w:t>
      </w:r>
    </w:p>
    <w:p w:rsidR="007C0C2A" w:rsidRPr="000E4509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7C0C2A" w:rsidRPr="000E4509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eastAsia="Calibri" w:hAnsi="PT Astra Serif"/>
          <w:szCs w:val="28"/>
          <w:lang w:eastAsia="en-US"/>
        </w:rPr>
        <w:t>2.13.6.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прием, данная информация дублируется знаками, выполненными рельефно-точечным шрифтом Брайля.</w:t>
      </w:r>
    </w:p>
    <w:p w:rsidR="007C0C2A" w:rsidRPr="000E4509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7C0C2A" w:rsidRPr="000E4509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2.13.8. </w:t>
      </w:r>
      <w:r w:rsidR="00885A94">
        <w:rPr>
          <w:rFonts w:ascii="PT Astra Serif" w:hAnsi="PT Astra Serif"/>
          <w:szCs w:val="28"/>
        </w:rPr>
        <w:t>Помещения должны соответствовать санитарно-эпидемиологическим правилам и нормативам, требованиям пожарной безопасности. Места ожидания должны соответствовать комфортным условиям для заявителей</w:t>
      </w:r>
      <w:r w:rsidRPr="000E4509">
        <w:rPr>
          <w:rFonts w:ascii="PT Astra Serif" w:hAnsi="PT Astra Serif"/>
          <w:szCs w:val="28"/>
        </w:rPr>
        <w:t>.</w:t>
      </w:r>
    </w:p>
    <w:p w:rsidR="007C0C2A" w:rsidRPr="000E4509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2.13.9. Требования к обеспечению условий доступности для инвалидов помещений, зданий и иных сооружений </w:t>
      </w:r>
      <w:r w:rsidR="00C24C72" w:rsidRPr="000E4509">
        <w:rPr>
          <w:rFonts w:ascii="PT Astra Serif" w:hAnsi="PT Astra Serif"/>
        </w:rPr>
        <w:t>учреждения</w:t>
      </w:r>
      <w:r w:rsidR="00DA7ACD" w:rsidRPr="000E4509">
        <w:rPr>
          <w:rFonts w:ascii="PT Astra Serif" w:hAnsi="PT Astra Serif"/>
          <w:szCs w:val="28"/>
        </w:rPr>
        <w:t xml:space="preserve"> </w:t>
      </w:r>
      <w:r w:rsidRPr="000E4509">
        <w:rPr>
          <w:rFonts w:ascii="PT Astra Serif" w:hAnsi="PT Astra Serif"/>
          <w:szCs w:val="28"/>
        </w:rPr>
        <w:t>и предоставляемой в них муниципальной услуге.</w:t>
      </w:r>
    </w:p>
    <w:p w:rsidR="007C0C2A" w:rsidRPr="000E4509" w:rsidRDefault="00C24C72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</w:rPr>
        <w:t>Учреждени</w:t>
      </w:r>
      <w:r w:rsidR="00AB312A" w:rsidRPr="000E4509">
        <w:rPr>
          <w:rFonts w:ascii="PT Astra Serif" w:hAnsi="PT Astra Serif"/>
        </w:rPr>
        <w:t>я</w:t>
      </w:r>
      <w:r w:rsidR="00DA7ACD" w:rsidRPr="000E4509">
        <w:rPr>
          <w:rFonts w:ascii="PT Astra Serif" w:hAnsi="PT Astra Serif"/>
          <w:szCs w:val="28"/>
        </w:rPr>
        <w:t xml:space="preserve"> </w:t>
      </w:r>
      <w:r w:rsidR="007C0C2A" w:rsidRPr="000E4509">
        <w:rPr>
          <w:rFonts w:ascii="PT Astra Serif" w:hAnsi="PT Astra Serif"/>
          <w:szCs w:val="28"/>
        </w:rPr>
        <w:t>обеспечива</w:t>
      </w:r>
      <w:r w:rsidR="00AB312A" w:rsidRPr="000E4509">
        <w:rPr>
          <w:rFonts w:ascii="PT Astra Serif" w:hAnsi="PT Astra Serif"/>
          <w:szCs w:val="28"/>
        </w:rPr>
        <w:t>ю</w:t>
      </w:r>
      <w:r w:rsidR="007C0C2A" w:rsidRPr="000E4509">
        <w:rPr>
          <w:rFonts w:ascii="PT Astra Serif" w:hAnsi="PT Astra Serif"/>
          <w:szCs w:val="28"/>
        </w:rPr>
        <w:t>т инвалидам, включая инвалидов, использующих кресла-коляски и собак-проводников:</w:t>
      </w:r>
    </w:p>
    <w:p w:rsidR="007C0C2A" w:rsidRPr="000E4509" w:rsidRDefault="00922E18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7C0C2A" w:rsidRPr="000E4509">
        <w:rPr>
          <w:rFonts w:ascii="PT Astra Serif" w:hAnsi="PT Astra Serif"/>
          <w:szCs w:val="28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</w:p>
    <w:p w:rsidR="007C0C2A" w:rsidRPr="000E4509" w:rsidRDefault="00922E18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7C0C2A" w:rsidRPr="000E4509">
        <w:rPr>
          <w:rFonts w:ascii="PT Astra Serif" w:hAnsi="PT Astra Serif"/>
          <w:szCs w:val="28"/>
        </w:rPr>
        <w:t xml:space="preserve">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7C0C2A" w:rsidRPr="000E4509" w:rsidRDefault="00922E18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7C0C2A" w:rsidRPr="000E4509">
        <w:rPr>
          <w:rFonts w:ascii="PT Astra Serif" w:hAnsi="PT Astra Serif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7C0C2A" w:rsidRPr="000E4509" w:rsidRDefault="00922E18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7C0C2A" w:rsidRPr="000E4509">
        <w:rPr>
          <w:rFonts w:ascii="PT Astra Serif" w:hAnsi="PT Astra Serif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7C0C2A" w:rsidRPr="000E4509" w:rsidRDefault="00922E18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7C0C2A" w:rsidRPr="000E4509">
        <w:rPr>
          <w:rFonts w:ascii="PT Astra Serif" w:hAnsi="PT Astra Serif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0C2A" w:rsidRPr="000E4509" w:rsidRDefault="00922E18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7C0C2A" w:rsidRPr="000E4509">
        <w:rPr>
          <w:rFonts w:ascii="PT Astra Serif" w:hAnsi="PT Astra Serif"/>
          <w:szCs w:val="28"/>
        </w:rPr>
        <w:t xml:space="preserve"> допуск </w:t>
      </w:r>
      <w:proofErr w:type="spellStart"/>
      <w:r w:rsidR="007C0C2A" w:rsidRPr="000E4509">
        <w:rPr>
          <w:rFonts w:ascii="PT Astra Serif" w:hAnsi="PT Astra Serif"/>
          <w:szCs w:val="28"/>
        </w:rPr>
        <w:t>сурдопереводчика</w:t>
      </w:r>
      <w:proofErr w:type="spellEnd"/>
      <w:r w:rsidR="007C0C2A" w:rsidRPr="000E4509">
        <w:rPr>
          <w:rFonts w:ascii="PT Astra Serif" w:hAnsi="PT Astra Serif"/>
          <w:szCs w:val="28"/>
        </w:rPr>
        <w:t xml:space="preserve"> и </w:t>
      </w:r>
      <w:proofErr w:type="spellStart"/>
      <w:r w:rsidR="007C0C2A" w:rsidRPr="000E4509">
        <w:rPr>
          <w:rFonts w:ascii="PT Astra Serif" w:hAnsi="PT Astra Serif"/>
          <w:szCs w:val="28"/>
        </w:rPr>
        <w:t>тифлосурдопереводчика</w:t>
      </w:r>
      <w:proofErr w:type="spellEnd"/>
      <w:r w:rsidR="007C0C2A" w:rsidRPr="000E4509">
        <w:rPr>
          <w:rFonts w:ascii="PT Astra Serif" w:hAnsi="PT Astra Serif"/>
          <w:szCs w:val="28"/>
        </w:rPr>
        <w:t>;</w:t>
      </w:r>
    </w:p>
    <w:p w:rsidR="007C0C2A" w:rsidRPr="000E4509" w:rsidRDefault="00922E18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lastRenderedPageBreak/>
        <w:t>-</w:t>
      </w:r>
      <w:r w:rsidR="007C0C2A" w:rsidRPr="000E4509">
        <w:rPr>
          <w:rFonts w:ascii="PT Astra Serif" w:hAnsi="PT Astra Serif"/>
          <w:szCs w:val="28"/>
        </w:rPr>
        <w:t xml:space="preserve">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>
        <w:rPr>
          <w:rFonts w:ascii="PT Astra Serif" w:hAnsi="PT Astra Serif"/>
          <w:szCs w:val="28"/>
        </w:rPr>
        <w:t>.06.</w:t>
      </w:r>
      <w:r w:rsidR="007C0C2A" w:rsidRPr="000E4509">
        <w:rPr>
          <w:rFonts w:ascii="PT Astra Serif" w:hAnsi="PT Astra Serif"/>
          <w:szCs w:val="28"/>
        </w:rPr>
        <w:t>2015 № 386н «Об</w:t>
      </w:r>
      <w:r>
        <w:rPr>
          <w:rFonts w:ascii="PT Astra Serif" w:hAnsi="PT Astra Serif"/>
          <w:szCs w:val="28"/>
        </w:rPr>
        <w:t> </w:t>
      </w:r>
      <w:r w:rsidR="007C0C2A" w:rsidRPr="000E4509">
        <w:rPr>
          <w:rFonts w:ascii="PT Astra Serif" w:hAnsi="PT Astra Serif"/>
          <w:szCs w:val="28"/>
        </w:rPr>
        <w:t>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7C0C2A" w:rsidRPr="000E4509" w:rsidRDefault="00922E18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7C0C2A" w:rsidRPr="000E4509">
        <w:rPr>
          <w:rFonts w:ascii="PT Astra Serif" w:hAnsi="PT Astra Serif"/>
          <w:szCs w:val="28"/>
        </w:rPr>
        <w:t xml:space="preserve"> оказание инвалидам помощи в преодолении барьеров, мешающих получению ими муниципальной услуги наравне с другими лицами.</w:t>
      </w:r>
    </w:p>
    <w:p w:rsidR="007C0C2A" w:rsidRPr="000E4509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</w:t>
      </w:r>
      <w:r w:rsidR="006378F7" w:rsidRPr="000E4509">
        <w:rPr>
          <w:rFonts w:ascii="PT Astra Serif" w:hAnsi="PT Astra Serif"/>
          <w:szCs w:val="28"/>
        </w:rPr>
        <w:t xml:space="preserve"> территории </w:t>
      </w:r>
      <w:r w:rsidR="006378F7" w:rsidRPr="000E4509">
        <w:rPr>
          <w:rFonts w:ascii="PT Astra Serif" w:hAnsi="PT Astra Serif"/>
        </w:rPr>
        <w:t>муниципального образования  город Новый Уренгой</w:t>
      </w:r>
      <w:r w:rsidRPr="000E4509">
        <w:rPr>
          <w:rFonts w:ascii="PT Astra Serif" w:hAnsi="PT Astra Serif"/>
          <w:szCs w:val="28"/>
        </w:rPr>
        <w:t xml:space="preserve">, меры для обеспечения доступа инвалидов к месту предоставления муниципальной услуги либо, когда </w:t>
      </w:r>
      <w:proofErr w:type="gramStart"/>
      <w:r w:rsidRPr="000E4509">
        <w:rPr>
          <w:rFonts w:ascii="PT Astra Serif" w:hAnsi="PT Astra Serif"/>
          <w:szCs w:val="28"/>
        </w:rPr>
        <w:t>это</w:t>
      </w:r>
      <w:proofErr w:type="gramEnd"/>
      <w:r w:rsidRPr="000E4509">
        <w:rPr>
          <w:rFonts w:ascii="PT Astra Serif" w:hAnsi="PT Astra Serif"/>
          <w:szCs w:val="28"/>
        </w:rPr>
        <w:t xml:space="preserve"> возможно, обеспечивает ее предоставление по месту жительства инвалида или в дистанционном режиме.</w:t>
      </w:r>
    </w:p>
    <w:p w:rsidR="007C0C2A" w:rsidRPr="000E4509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2.13.10. На территории, прилегающей к зданию, в котором </w:t>
      </w:r>
      <w:r w:rsidR="00C24C72" w:rsidRPr="000E4509">
        <w:rPr>
          <w:rFonts w:ascii="PT Astra Serif" w:hAnsi="PT Astra Serif"/>
        </w:rPr>
        <w:t>учреждением</w:t>
      </w:r>
      <w:r w:rsidR="00DA7ACD" w:rsidRPr="000E4509">
        <w:rPr>
          <w:rFonts w:ascii="PT Astra Serif" w:hAnsi="PT Astra Serif"/>
          <w:szCs w:val="28"/>
        </w:rPr>
        <w:t xml:space="preserve"> </w:t>
      </w:r>
      <w:r w:rsidRPr="000E4509">
        <w:rPr>
          <w:rFonts w:ascii="PT Astra Serif" w:hAnsi="PT Astra Serif"/>
          <w:szCs w:val="28"/>
        </w:rPr>
        <w:t>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7C0C2A" w:rsidRPr="000E4509" w:rsidRDefault="0032472E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trike/>
          <w:szCs w:val="28"/>
        </w:rPr>
      </w:pPr>
      <w:r w:rsidRPr="005D53BA">
        <w:rPr>
          <w:rFonts w:ascii="PT Astra Serif" w:hAnsi="PT Astra Serif" w:cs="PT Astra Serif"/>
          <w:kern w:val="0"/>
          <w:szCs w:val="28"/>
        </w:rPr>
        <w:t>На всех парковках общего пользования выделяется не менее              10 %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«О социальной защите инвалидов в Российской Федерации» в порядке, определяемом Правительством Российской Федерации</w:t>
      </w:r>
      <w:r w:rsidR="005F23B4">
        <w:rPr>
          <w:rFonts w:ascii="PT Astra Serif" w:hAnsi="PT Astra Serif"/>
          <w:szCs w:val="28"/>
        </w:rPr>
        <w:t>.</w:t>
      </w:r>
      <w:r w:rsidR="007C0C2A" w:rsidRPr="000E4509">
        <w:rPr>
          <w:rFonts w:ascii="PT Astra Serif" w:hAnsi="PT Astra Serif"/>
          <w:szCs w:val="28"/>
        </w:rPr>
        <w:t xml:space="preserve"> </w:t>
      </w:r>
    </w:p>
    <w:p w:rsidR="007C0C2A" w:rsidRPr="000E4509" w:rsidRDefault="007C0C2A" w:rsidP="007C0C2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PT Astra Serif" w:hAnsi="PT Astra Serif"/>
          <w:szCs w:val="28"/>
        </w:rPr>
      </w:pPr>
    </w:p>
    <w:p w:rsidR="007C0C2A" w:rsidRPr="000E4509" w:rsidRDefault="007C0C2A" w:rsidP="007C0C2A">
      <w:pPr>
        <w:ind w:firstLine="709"/>
        <w:jc w:val="center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>2.14. Показатели доступности и качества муниципальной услуги</w:t>
      </w:r>
    </w:p>
    <w:p w:rsidR="007C0C2A" w:rsidRPr="000E4509" w:rsidRDefault="007C0C2A" w:rsidP="007C0C2A">
      <w:pPr>
        <w:ind w:firstLine="709"/>
        <w:jc w:val="center"/>
        <w:rPr>
          <w:rFonts w:ascii="PT Astra Serif" w:hAnsi="PT Astra Serif"/>
          <w:b/>
          <w:bCs/>
          <w:szCs w:val="28"/>
        </w:rPr>
      </w:pPr>
    </w:p>
    <w:p w:rsidR="007C0C2A" w:rsidRPr="000E4509" w:rsidRDefault="007C0C2A" w:rsidP="007C0C2A">
      <w:pPr>
        <w:pStyle w:val="ListParagraph1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0E4509">
        <w:rPr>
          <w:rFonts w:ascii="PT Astra Serif" w:hAnsi="PT Astra Serif"/>
          <w:sz w:val="28"/>
          <w:szCs w:val="28"/>
        </w:rPr>
        <w:t>Показателями доступности и качества муниципальной услуги являются:</w:t>
      </w:r>
    </w:p>
    <w:p w:rsidR="00192AB9" w:rsidRPr="000E4509" w:rsidRDefault="00192AB9" w:rsidP="007C0C2A">
      <w:pPr>
        <w:pStyle w:val="ListParagraph1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06"/>
        <w:gridCol w:w="1417"/>
        <w:gridCol w:w="1520"/>
      </w:tblGrid>
      <w:tr w:rsidR="00192AB9" w:rsidRPr="000E4509" w:rsidTr="005F23B4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B9" w:rsidRPr="000E4509" w:rsidRDefault="00192AB9" w:rsidP="005F23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 xml:space="preserve">№ </w:t>
            </w:r>
            <w:r w:rsidRPr="000E4509">
              <w:rPr>
                <w:rFonts w:ascii="PT Astra Serif" w:hAnsi="PT Astra Serif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/</w:t>
            </w:r>
            <w:proofErr w:type="spellStart"/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B9" w:rsidRPr="000E4509" w:rsidRDefault="00192AB9" w:rsidP="005F23B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B9" w:rsidRPr="000E4509" w:rsidRDefault="00192AB9" w:rsidP="005F23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 xml:space="preserve">Единица </w:t>
            </w:r>
            <w:r w:rsidRPr="000E4509">
              <w:rPr>
                <w:rFonts w:ascii="PT Astra Serif" w:hAnsi="PT Astra Serif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B9" w:rsidRPr="000E4509" w:rsidRDefault="00192AB9" w:rsidP="005F23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Нормативное</w:t>
            </w:r>
            <w:r w:rsidRPr="000E4509">
              <w:rPr>
                <w:rFonts w:ascii="PT Astra Serif" w:hAnsi="PT Astra Serif"/>
                <w:bCs/>
                <w:sz w:val="24"/>
                <w:szCs w:val="24"/>
              </w:rPr>
              <w:br/>
              <w:t>значение</w:t>
            </w:r>
          </w:p>
        </w:tc>
      </w:tr>
      <w:tr w:rsidR="00192AB9" w:rsidRPr="000E4509" w:rsidTr="00010311">
        <w:trPr>
          <w:cantSplit/>
          <w:trHeight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AB9" w:rsidRPr="000E4509" w:rsidRDefault="00192AB9" w:rsidP="0001031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AB9" w:rsidRPr="000E4509" w:rsidRDefault="00192AB9" w:rsidP="0001031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AB9" w:rsidRPr="000E4509" w:rsidRDefault="00192AB9" w:rsidP="0001031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AB9" w:rsidRPr="000E4509" w:rsidRDefault="00192AB9" w:rsidP="0001031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</w:tr>
      <w:tr w:rsidR="00192AB9" w:rsidRPr="000E4509" w:rsidTr="00010311">
        <w:trPr>
          <w:cantSplit/>
          <w:trHeight w:val="24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B9" w:rsidRPr="000E4509" w:rsidRDefault="00192AB9" w:rsidP="0001031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ab/>
              <w:t>Показатели результативности оказания муниципальной услуги</w:t>
            </w:r>
          </w:p>
        </w:tc>
      </w:tr>
      <w:tr w:rsidR="00192AB9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B9" w:rsidRPr="000E4509" w:rsidRDefault="00192AB9" w:rsidP="00C61052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1.1.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B9" w:rsidRPr="000E4509" w:rsidRDefault="00192AB9" w:rsidP="00010311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B9" w:rsidRPr="000E4509" w:rsidRDefault="00192AB9" w:rsidP="00C610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B9" w:rsidRPr="000E4509" w:rsidRDefault="00192AB9" w:rsidP="00C610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100</w:t>
            </w:r>
          </w:p>
        </w:tc>
      </w:tr>
      <w:tr w:rsidR="00192AB9" w:rsidRPr="000E4509" w:rsidTr="00840924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2AB9" w:rsidRPr="000E4509" w:rsidRDefault="00192AB9" w:rsidP="0001031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sz w:val="24"/>
                <w:szCs w:val="24"/>
              </w:rPr>
              <w:t>2.</w:t>
            </w:r>
            <w:r w:rsidRPr="000E4509">
              <w:rPr>
                <w:rFonts w:ascii="PT Astra Serif" w:hAnsi="PT Astra Serif"/>
                <w:sz w:val="24"/>
                <w:szCs w:val="24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192AB9" w:rsidRPr="000E4509" w:rsidTr="00840924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9" w:rsidRPr="000E4509" w:rsidRDefault="00192AB9" w:rsidP="00C61052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7E" w:rsidRPr="000E4509" w:rsidRDefault="00192AB9" w:rsidP="00840924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</w:t>
            </w:r>
            <w:r w:rsidR="00885A94" w:rsidRPr="00885A94">
              <w:rPr>
                <w:rFonts w:ascii="PT Astra Serif" w:hAnsi="PT Astra Serif"/>
                <w:sz w:val="24"/>
                <w:szCs w:val="24"/>
              </w:rPr>
              <w:t>Департамента социальной политики</w:t>
            </w:r>
            <w:r w:rsidRPr="00885A94">
              <w:rPr>
                <w:rFonts w:ascii="PT Astra Serif" w:hAnsi="PT Astra Serif"/>
                <w:sz w:val="24"/>
                <w:szCs w:val="24"/>
              </w:rPr>
              <w:t>,</w:t>
            </w:r>
            <w:r w:rsidRPr="000E45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24C72" w:rsidRPr="000E4509">
              <w:rPr>
                <w:rFonts w:ascii="PT Astra Serif" w:hAnsi="PT Astra Serif"/>
                <w:sz w:val="24"/>
                <w:szCs w:val="24"/>
              </w:rPr>
              <w:t>сайтах учреждений</w:t>
            </w:r>
            <w:r w:rsidRPr="000E4509">
              <w:rPr>
                <w:rFonts w:ascii="PT Astra Serif" w:hAnsi="PT Astra Serif"/>
                <w:sz w:val="24"/>
                <w:szCs w:val="24"/>
              </w:rPr>
              <w:t>, а также на Едином портале и (или) Региональном портале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9" w:rsidRPr="000E4509" w:rsidRDefault="00C61052" w:rsidP="006D5D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</w:t>
            </w:r>
            <w:r w:rsidR="00192AB9" w:rsidRPr="000E4509">
              <w:rPr>
                <w:rFonts w:ascii="PT Astra Serif" w:hAnsi="PT Astra Serif"/>
                <w:bCs/>
                <w:sz w:val="24"/>
                <w:szCs w:val="24"/>
              </w:rPr>
              <w:t>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9" w:rsidRPr="000E4509" w:rsidRDefault="00C61052" w:rsidP="006D5D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</w:t>
            </w:r>
            <w:r w:rsidR="00192AB9" w:rsidRPr="000E4509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192AB9" w:rsidRPr="000E4509" w:rsidTr="00840924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AB9" w:rsidRPr="000E4509" w:rsidRDefault="00192AB9" w:rsidP="0001031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3.</w:t>
            </w: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192AB9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B9" w:rsidRPr="000E4509" w:rsidRDefault="00192AB9" w:rsidP="00C61052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3.1.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AB9" w:rsidRPr="000E4509" w:rsidRDefault="00192AB9" w:rsidP="00010311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B9" w:rsidRPr="000E4509" w:rsidRDefault="00C61052" w:rsidP="00C61052">
            <w:pPr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="00192AB9" w:rsidRPr="000E4509">
              <w:rPr>
                <w:rFonts w:ascii="PT Astra Serif" w:hAnsi="PT Astra Serif"/>
                <w:bCs/>
                <w:sz w:val="24"/>
                <w:szCs w:val="24"/>
              </w:rPr>
              <w:t>д.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B9" w:rsidRPr="000E4509" w:rsidRDefault="00192AB9" w:rsidP="00C610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</w:tr>
      <w:tr w:rsidR="00C4451B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C61052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010311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B12DCD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B90D88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</w:tr>
      <w:tr w:rsidR="00C4451B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C61052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010311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B12DCD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B90D88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</w:tr>
      <w:tr w:rsidR="00C4451B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C61052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010311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B12DCD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B90D88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</w:tr>
      <w:tr w:rsidR="00C4451B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C61052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010311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B12DCD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B90D88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</w:tr>
      <w:tr w:rsidR="00C4451B" w:rsidRPr="000E4509" w:rsidTr="0001031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51B" w:rsidRPr="000E4509" w:rsidRDefault="00C4451B" w:rsidP="0001031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4.</w:t>
            </w: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C4451B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C610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010311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C610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7F5F50" w:rsidP="00C610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="00C4451B" w:rsidRPr="000E4509">
              <w:rPr>
                <w:rFonts w:ascii="PT Astra Serif" w:hAnsi="PT Astra Serif"/>
                <w:bCs/>
                <w:sz w:val="24"/>
                <w:szCs w:val="24"/>
              </w:rPr>
              <w:t>е менее 95</w:t>
            </w:r>
          </w:p>
        </w:tc>
      </w:tr>
      <w:tr w:rsidR="00C4451B" w:rsidRPr="000E4509" w:rsidTr="0001031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51B" w:rsidRPr="000E4509" w:rsidRDefault="00C4451B" w:rsidP="0001031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5.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C4451B" w:rsidRPr="000E4509" w:rsidTr="00C61052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51B" w:rsidRPr="000E4509" w:rsidRDefault="00C4451B" w:rsidP="00C610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4451B" w:rsidRPr="000E4509" w:rsidRDefault="00C4451B" w:rsidP="00244119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451B" w:rsidRPr="000E4509" w:rsidRDefault="00C4451B" w:rsidP="0024411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451B" w:rsidRPr="000E4509" w:rsidRDefault="00C4451B" w:rsidP="0001031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C4451B" w:rsidRPr="000E4509" w:rsidRDefault="00C4451B" w:rsidP="00244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4451B" w:rsidRPr="000E4509" w:rsidTr="00244119">
        <w:trPr>
          <w:cantSplit/>
          <w:trHeight w:val="16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51B" w:rsidRPr="000E4509" w:rsidRDefault="00C4451B" w:rsidP="0001031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C4451B" w:rsidRPr="000E4509" w:rsidRDefault="00C4451B" w:rsidP="00244119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- при подаче запроса о предоставлении муниципальной услуги;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1B" w:rsidRPr="000E4509" w:rsidRDefault="00C4451B" w:rsidP="0024411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аз/минут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1B" w:rsidRPr="000E4509" w:rsidRDefault="00C4451B" w:rsidP="00AB312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1/15 мин</w:t>
            </w:r>
          </w:p>
        </w:tc>
      </w:tr>
      <w:tr w:rsidR="00C4451B" w:rsidRPr="000E4509" w:rsidTr="00244119">
        <w:trPr>
          <w:cantSplit/>
          <w:trHeight w:val="15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51B" w:rsidRPr="000E4509" w:rsidRDefault="00C4451B" w:rsidP="0001031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C4451B" w:rsidRPr="000E4509" w:rsidRDefault="00C4451B" w:rsidP="00244119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1B" w:rsidRPr="000E4509" w:rsidRDefault="00C4451B" w:rsidP="0024411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аз/минут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1B" w:rsidRPr="000E4509" w:rsidRDefault="00C4451B" w:rsidP="00244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1/15 мин</w:t>
            </w:r>
          </w:p>
        </w:tc>
      </w:tr>
      <w:tr w:rsidR="00C4451B" w:rsidRPr="000E4509" w:rsidTr="00244119">
        <w:trPr>
          <w:cantSplit/>
          <w:trHeight w:val="111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51B" w:rsidRPr="000E4509" w:rsidRDefault="00C4451B" w:rsidP="0001031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4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010311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244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51B" w:rsidRPr="000E4509" w:rsidRDefault="00C4451B" w:rsidP="002441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4451B" w:rsidRPr="000E4509" w:rsidTr="0001031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51B" w:rsidRPr="000E4509" w:rsidRDefault="00C4451B" w:rsidP="0001031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6.</w:t>
            </w: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</w:t>
            </w:r>
          </w:p>
          <w:p w:rsidR="00C4451B" w:rsidRPr="000E4509" w:rsidRDefault="00C4451B" w:rsidP="0001031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 xml:space="preserve">при получении муниципальной услуги с использованием Единого портала </w:t>
            </w:r>
          </w:p>
          <w:p w:rsidR="00C4451B" w:rsidRPr="000E4509" w:rsidRDefault="00C4451B" w:rsidP="0001031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 xml:space="preserve">и/или Регионального портала </w:t>
            </w:r>
          </w:p>
        </w:tc>
      </w:tr>
      <w:tr w:rsidR="00C4451B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C610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010311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381FBD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01031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D88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</w:tr>
      <w:tr w:rsidR="00C4451B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C610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51B" w:rsidRPr="000E4509" w:rsidRDefault="00C4451B" w:rsidP="00C24C72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 xml:space="preserve">Запись на прием в </w:t>
            </w:r>
            <w:r w:rsidRPr="000E4509">
              <w:rPr>
                <w:rFonts w:ascii="PT Astra Serif" w:hAnsi="PT Astra Serif"/>
                <w:sz w:val="24"/>
                <w:szCs w:val="24"/>
              </w:rPr>
              <w:t xml:space="preserve">учреждение </w:t>
            </w: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381FBD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01031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ет</w:t>
            </w:r>
          </w:p>
        </w:tc>
      </w:tr>
      <w:tr w:rsidR="00C4451B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C610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51B" w:rsidRPr="000E4509" w:rsidRDefault="00C4451B" w:rsidP="00010311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381FBD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D3757C">
              <w:rPr>
                <w:rFonts w:ascii="PT Astra Serif" w:hAnsi="PT Astra Serif"/>
                <w:bCs/>
                <w:sz w:val="24"/>
                <w:szCs w:val="24"/>
              </w:rPr>
              <w:t>Нет</w:t>
            </w:r>
          </w:p>
        </w:tc>
      </w:tr>
      <w:tr w:rsidR="00C4451B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C610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51B" w:rsidRPr="000E4509" w:rsidRDefault="00C4451B" w:rsidP="00C004C7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 xml:space="preserve">Прием и регистрация </w:t>
            </w:r>
            <w:r w:rsidRPr="000E4509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учреждением</w:t>
            </w: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 xml:space="preserve">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381FBD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D3757C">
              <w:rPr>
                <w:rFonts w:ascii="PT Astra Serif" w:hAnsi="PT Astra Serif"/>
                <w:bCs/>
                <w:sz w:val="24"/>
                <w:szCs w:val="24"/>
              </w:rPr>
              <w:t>Нет</w:t>
            </w:r>
          </w:p>
        </w:tc>
      </w:tr>
      <w:tr w:rsidR="00C4451B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C610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51B" w:rsidRPr="000E4509" w:rsidRDefault="00C4451B" w:rsidP="00010311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Оплата государственной пошлины за предоставление муниципальной  услуг</w:t>
            </w:r>
            <w:r w:rsidR="00A71486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 xml:space="preserve">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381FBD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D3757C">
              <w:rPr>
                <w:rFonts w:ascii="PT Astra Serif" w:hAnsi="PT Astra Serif"/>
                <w:bCs/>
                <w:sz w:val="24"/>
                <w:szCs w:val="24"/>
              </w:rPr>
              <w:t>Нет</w:t>
            </w:r>
          </w:p>
        </w:tc>
      </w:tr>
      <w:tr w:rsidR="00C4451B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Pr="000E4509" w:rsidRDefault="00C4451B" w:rsidP="00C610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51B" w:rsidRPr="000E4509" w:rsidRDefault="00C4451B" w:rsidP="00010311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381FBD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1B" w:rsidRDefault="00C4451B" w:rsidP="00C61052">
            <w:pPr>
              <w:jc w:val="center"/>
            </w:pPr>
            <w:r w:rsidRPr="00D3757C">
              <w:rPr>
                <w:rFonts w:ascii="PT Astra Serif" w:hAnsi="PT Astra Serif"/>
                <w:bCs/>
                <w:sz w:val="24"/>
                <w:szCs w:val="24"/>
              </w:rPr>
              <w:t>Нет</w:t>
            </w:r>
          </w:p>
        </w:tc>
      </w:tr>
      <w:tr w:rsidR="00F1147E" w:rsidRPr="000E4509" w:rsidTr="003E1F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47E" w:rsidRPr="000E4509" w:rsidRDefault="00F1147E" w:rsidP="003E1F4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47E" w:rsidRPr="000E4509" w:rsidRDefault="00F1147E" w:rsidP="003E1F4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47E" w:rsidRPr="000E4509" w:rsidRDefault="00F1147E" w:rsidP="003E1F4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47E" w:rsidRPr="000E4509" w:rsidRDefault="00F1147E" w:rsidP="003E1F4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</w:tr>
      <w:tr w:rsidR="00F1147E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47E" w:rsidRPr="000E4509" w:rsidRDefault="00F1147E" w:rsidP="00C610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47E" w:rsidRPr="000E4509" w:rsidRDefault="00F1147E" w:rsidP="00010311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Получение сведений о ходе выполнения запроса (с момента реализации технической возможности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47E" w:rsidRDefault="00F1147E" w:rsidP="00C61052">
            <w:pPr>
              <w:jc w:val="center"/>
            </w:pPr>
            <w:r w:rsidRPr="00381FBD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47E" w:rsidRDefault="00F1147E" w:rsidP="00C61052">
            <w:pPr>
              <w:jc w:val="center"/>
            </w:pPr>
            <w:r w:rsidRPr="00D3757C">
              <w:rPr>
                <w:rFonts w:ascii="PT Astra Serif" w:hAnsi="PT Astra Serif"/>
                <w:bCs/>
                <w:sz w:val="24"/>
                <w:szCs w:val="24"/>
              </w:rPr>
              <w:t>Нет</w:t>
            </w:r>
          </w:p>
        </w:tc>
      </w:tr>
      <w:tr w:rsidR="00F1147E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47E" w:rsidRPr="000E4509" w:rsidRDefault="00F1147E" w:rsidP="00C610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47E" w:rsidRPr="000E4509" w:rsidRDefault="00F1147E" w:rsidP="00010311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47E" w:rsidRDefault="00F1147E" w:rsidP="00C61052">
            <w:pPr>
              <w:jc w:val="center"/>
            </w:pPr>
            <w:r w:rsidRPr="00381FBD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47E" w:rsidRDefault="00F1147E" w:rsidP="00C61052">
            <w:pPr>
              <w:jc w:val="center"/>
            </w:pPr>
            <w:r w:rsidRPr="005D3DBE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</w:tr>
      <w:tr w:rsidR="00F1147E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47E" w:rsidRPr="000E4509" w:rsidRDefault="00F1147E" w:rsidP="00C610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47E" w:rsidRPr="000E4509" w:rsidRDefault="00F1147E" w:rsidP="00C004C7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 xml:space="preserve">Досудебное (внесудебное) обжалование решений и действий (бездействия) </w:t>
            </w:r>
            <w:r w:rsidRPr="000E4509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учреждения</w:t>
            </w: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 xml:space="preserve">, должностного лица </w:t>
            </w:r>
            <w:r w:rsidRPr="000E4509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учреждения,</w:t>
            </w:r>
            <w:r w:rsidRPr="000E45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47E" w:rsidRDefault="00F1147E" w:rsidP="00C61052">
            <w:pPr>
              <w:jc w:val="center"/>
            </w:pPr>
            <w:r w:rsidRPr="00381FBD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47E" w:rsidRDefault="00F1147E" w:rsidP="00C61052">
            <w:pPr>
              <w:jc w:val="center"/>
            </w:pPr>
            <w:r w:rsidRPr="005D3DBE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</w:tr>
      <w:tr w:rsidR="00F1147E" w:rsidRPr="000E4509" w:rsidTr="0001031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47E" w:rsidRPr="000E4509" w:rsidRDefault="00F1147E" w:rsidP="0001031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ab/>
              <w:t xml:space="preserve">Возможность получения муниципальной услуги в </w:t>
            </w:r>
            <w:r w:rsidRPr="000E4509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МФЦ</w:t>
            </w:r>
          </w:p>
        </w:tc>
      </w:tr>
      <w:tr w:rsidR="00F1147E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47E" w:rsidRPr="000E4509" w:rsidRDefault="00F1147E" w:rsidP="00C610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7.1.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47E" w:rsidRPr="000E4509" w:rsidRDefault="00F1147E" w:rsidP="00010311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</w:t>
            </w:r>
            <w:r w:rsidR="00885A94" w:rsidRPr="00885A94">
              <w:rPr>
                <w:rFonts w:ascii="PT Astra Serif" w:hAnsi="PT Astra Serif"/>
                <w:sz w:val="24"/>
                <w:szCs w:val="24"/>
              </w:rPr>
              <w:t>Департаментом социальной политики</w:t>
            </w:r>
            <w:r w:rsidRPr="00885A94">
              <w:rPr>
                <w:rFonts w:ascii="PT Astra Serif" w:hAnsi="PT Astra Serif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47E" w:rsidRDefault="00F1147E" w:rsidP="00C61052">
            <w:pPr>
              <w:jc w:val="center"/>
            </w:pPr>
            <w:r w:rsidRPr="00A17EAE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47E" w:rsidRDefault="00F1147E" w:rsidP="00C61052">
            <w:pPr>
              <w:jc w:val="center"/>
            </w:pPr>
            <w:r w:rsidRPr="003165BE">
              <w:rPr>
                <w:rFonts w:ascii="PT Astra Serif" w:hAnsi="PT Astra Serif"/>
                <w:bCs/>
                <w:sz w:val="24"/>
                <w:szCs w:val="24"/>
              </w:rPr>
              <w:t>Нет</w:t>
            </w:r>
          </w:p>
        </w:tc>
      </w:tr>
      <w:tr w:rsidR="00F1147E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47E" w:rsidRPr="000E4509" w:rsidRDefault="00F1147E" w:rsidP="00C610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7.2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47E" w:rsidRPr="000E4509" w:rsidRDefault="00F1147E" w:rsidP="00010311">
            <w:pPr>
              <w:suppressAutoHyphens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47E" w:rsidRDefault="00F1147E" w:rsidP="00C61052">
            <w:pPr>
              <w:jc w:val="center"/>
            </w:pPr>
            <w:r w:rsidRPr="00A17EAE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47E" w:rsidRDefault="00F1147E" w:rsidP="00C61052">
            <w:pPr>
              <w:jc w:val="center"/>
            </w:pPr>
            <w:r w:rsidRPr="003165BE">
              <w:rPr>
                <w:rFonts w:ascii="PT Astra Serif" w:hAnsi="PT Astra Serif"/>
                <w:bCs/>
                <w:sz w:val="24"/>
                <w:szCs w:val="24"/>
              </w:rPr>
              <w:t>Нет</w:t>
            </w:r>
          </w:p>
        </w:tc>
      </w:tr>
      <w:tr w:rsidR="00F1147E" w:rsidRPr="000E4509" w:rsidTr="0001031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47E" w:rsidRPr="000E4509" w:rsidRDefault="00F1147E" w:rsidP="0001031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8.</w:t>
            </w: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ab/>
              <w:t>Иные показатели</w:t>
            </w:r>
          </w:p>
        </w:tc>
      </w:tr>
      <w:tr w:rsidR="00F1147E" w:rsidRPr="000E4509" w:rsidTr="00C6105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47E" w:rsidRPr="000E4509" w:rsidRDefault="00F1147E" w:rsidP="00C6105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E4509">
              <w:rPr>
                <w:rFonts w:ascii="PT Astra Serif" w:hAnsi="PT Astra Serif"/>
                <w:bCs/>
                <w:sz w:val="24"/>
                <w:szCs w:val="24"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47E" w:rsidRPr="000E4509" w:rsidRDefault="00F1147E" w:rsidP="00010311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E4509">
              <w:rPr>
                <w:rFonts w:ascii="PT Astra Serif" w:hAnsi="PT Astra Serif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47E" w:rsidRPr="000E4509" w:rsidRDefault="00F1147E" w:rsidP="00C610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45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47E" w:rsidRPr="000E4509" w:rsidRDefault="00F1147E" w:rsidP="00C610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450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</w:tbl>
    <w:p w:rsidR="00192AB9" w:rsidRPr="000E4509" w:rsidRDefault="00192AB9" w:rsidP="007C0C2A">
      <w:pPr>
        <w:pStyle w:val="ListParagraph1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9E1ECC" w:rsidRPr="000E4509" w:rsidRDefault="009E1ECC" w:rsidP="009E1ECC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>2.15.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E1ECC" w:rsidRPr="000E4509" w:rsidRDefault="009E1ECC" w:rsidP="009E1ECC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  <w:szCs w:val="28"/>
        </w:rPr>
      </w:pPr>
    </w:p>
    <w:p w:rsidR="00192AB9" w:rsidRPr="000E4509" w:rsidRDefault="00192AB9" w:rsidP="00192AB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E4509">
        <w:rPr>
          <w:rFonts w:ascii="PT Astra Serif" w:hAnsi="PT Astra Serif"/>
        </w:rPr>
        <w:t>2.15.1. Предоставление муниципальной услуги в МФЦ не предусмотрено.</w:t>
      </w:r>
    </w:p>
    <w:p w:rsidR="00192AB9" w:rsidRPr="000E4509" w:rsidRDefault="00192AB9" w:rsidP="00192AB9">
      <w:pPr>
        <w:tabs>
          <w:tab w:val="left" w:pos="1701"/>
          <w:tab w:val="left" w:pos="184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E4509">
        <w:rPr>
          <w:rFonts w:ascii="PT Astra Serif" w:hAnsi="PT Astra Serif"/>
        </w:rPr>
        <w:t>2.15.2. Предоставление муниципальной услуги по экстерриториальному принципу не предусмотрено.</w:t>
      </w:r>
    </w:p>
    <w:p w:rsidR="00192AB9" w:rsidRPr="000E4509" w:rsidRDefault="00192AB9" w:rsidP="00192AB9">
      <w:pPr>
        <w:pStyle w:val="a8"/>
        <w:numPr>
          <w:ilvl w:val="2"/>
          <w:numId w:val="23"/>
        </w:numPr>
        <w:tabs>
          <w:tab w:val="left" w:pos="0"/>
          <w:tab w:val="left" w:pos="1276"/>
          <w:tab w:val="left" w:pos="1701"/>
        </w:tabs>
        <w:suppressAutoHyphens/>
        <w:spacing w:after="200"/>
        <w:ind w:left="0" w:firstLine="709"/>
        <w:jc w:val="both"/>
        <w:rPr>
          <w:rFonts w:ascii="PT Astra Serif" w:eastAsia="Calibri" w:hAnsi="PT Astra Serif"/>
          <w:szCs w:val="28"/>
        </w:rPr>
      </w:pPr>
      <w:r w:rsidRPr="000E4509">
        <w:rPr>
          <w:rFonts w:ascii="PT Astra Serif" w:hAnsi="PT Astra Serif"/>
          <w:color w:val="000000"/>
          <w:szCs w:val="28"/>
        </w:rPr>
        <w:t xml:space="preserve">Использование электронных подписей </w:t>
      </w:r>
      <w:r w:rsidRPr="000E4509">
        <w:rPr>
          <w:rFonts w:ascii="PT Astra Serif" w:eastAsia="Calibri" w:hAnsi="PT Astra Serif"/>
          <w:color w:val="000000"/>
          <w:szCs w:val="28"/>
        </w:rPr>
        <w:t>при обращении за получением муниципальной услуги</w:t>
      </w:r>
      <w:r w:rsidRPr="000E4509">
        <w:rPr>
          <w:rFonts w:ascii="PT Astra Serif" w:hAnsi="PT Astra Serif"/>
          <w:color w:val="000000"/>
          <w:szCs w:val="28"/>
        </w:rPr>
        <w:t xml:space="preserve"> не предусмотрено.</w:t>
      </w:r>
    </w:p>
    <w:p w:rsidR="00192AB9" w:rsidRPr="000E4509" w:rsidRDefault="00192AB9" w:rsidP="00192AB9">
      <w:pPr>
        <w:pStyle w:val="a8"/>
        <w:numPr>
          <w:ilvl w:val="2"/>
          <w:numId w:val="23"/>
        </w:numPr>
        <w:tabs>
          <w:tab w:val="left" w:pos="0"/>
          <w:tab w:val="left" w:pos="1276"/>
          <w:tab w:val="left" w:pos="1701"/>
        </w:tabs>
        <w:suppressAutoHyphens/>
        <w:spacing w:after="200"/>
        <w:ind w:left="0" w:firstLine="709"/>
        <w:jc w:val="both"/>
        <w:rPr>
          <w:rFonts w:ascii="PT Astra Serif" w:eastAsia="Calibri" w:hAnsi="PT Astra Serif"/>
          <w:szCs w:val="28"/>
        </w:rPr>
      </w:pPr>
      <w:r w:rsidRPr="000E4509">
        <w:rPr>
          <w:rFonts w:ascii="PT Astra Serif" w:eastAsiaTheme="minorHAnsi" w:hAnsi="PT Astra Serif"/>
          <w:szCs w:val="28"/>
        </w:rPr>
        <w:t xml:space="preserve">При обращении физического лица за получением муниципальной услуги в электронной форме </w:t>
      </w:r>
      <w:r w:rsidRPr="000E4509">
        <w:rPr>
          <w:rFonts w:ascii="PT Astra Serif" w:hAnsi="PT Astra Serif"/>
          <w:color w:val="000000"/>
          <w:szCs w:val="28"/>
        </w:rPr>
        <w:t>использование единой системы идентификац</w:t>
      </w:r>
      <w:proofErr w:type="gramStart"/>
      <w:r w:rsidRPr="000E4509">
        <w:rPr>
          <w:rFonts w:ascii="PT Astra Serif" w:hAnsi="PT Astra Serif"/>
          <w:color w:val="000000"/>
          <w:szCs w:val="28"/>
        </w:rPr>
        <w:t>ии и ау</w:t>
      </w:r>
      <w:proofErr w:type="gramEnd"/>
      <w:r w:rsidRPr="000E4509">
        <w:rPr>
          <w:rFonts w:ascii="PT Astra Serif" w:hAnsi="PT Astra Serif"/>
          <w:color w:val="000000"/>
          <w:szCs w:val="28"/>
        </w:rPr>
        <w:t>тентификации не требуется.</w:t>
      </w:r>
    </w:p>
    <w:p w:rsidR="00192AB9" w:rsidRPr="000E4509" w:rsidRDefault="00192AB9" w:rsidP="00192AB9">
      <w:pPr>
        <w:pStyle w:val="a8"/>
        <w:tabs>
          <w:tab w:val="left" w:pos="0"/>
          <w:tab w:val="left" w:pos="1276"/>
          <w:tab w:val="left" w:pos="1701"/>
        </w:tabs>
        <w:suppressAutoHyphens/>
        <w:spacing w:after="200"/>
        <w:ind w:left="709"/>
        <w:jc w:val="both"/>
        <w:rPr>
          <w:rFonts w:ascii="PT Astra Serif" w:eastAsia="Calibri" w:hAnsi="PT Astra Serif"/>
          <w:szCs w:val="28"/>
        </w:rPr>
      </w:pPr>
    </w:p>
    <w:p w:rsidR="009E1ECC" w:rsidRPr="000E4509" w:rsidRDefault="009E1ECC" w:rsidP="00825ABB">
      <w:pPr>
        <w:pStyle w:val="a8"/>
        <w:numPr>
          <w:ilvl w:val="0"/>
          <w:numId w:val="10"/>
        </w:num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E1ECC" w:rsidRPr="000E4509" w:rsidRDefault="009E1ECC" w:rsidP="009E1ECC">
      <w:pPr>
        <w:pStyle w:val="a8"/>
        <w:numPr>
          <w:ilvl w:val="1"/>
          <w:numId w:val="10"/>
        </w:numPr>
        <w:suppressAutoHyphens/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lastRenderedPageBreak/>
        <w:t>Перечень административных процедур</w:t>
      </w:r>
    </w:p>
    <w:p w:rsidR="00B51B33" w:rsidRPr="000E4509" w:rsidRDefault="00B51B33" w:rsidP="00AB312A">
      <w:pPr>
        <w:pStyle w:val="a8"/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b/>
          <w:bCs/>
          <w:szCs w:val="28"/>
        </w:rPr>
      </w:pPr>
    </w:p>
    <w:p w:rsidR="0043489E" w:rsidRPr="000E4509" w:rsidRDefault="0043489E" w:rsidP="00166143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3.1.1. Предоставление муниципальной услуги включает в себя следующие административные процедуры:</w:t>
      </w:r>
      <w:r w:rsidRPr="000E4509">
        <w:rPr>
          <w:rStyle w:val="ae"/>
          <w:rFonts w:ascii="PT Astra Serif" w:hAnsi="PT Astra Serif"/>
          <w:szCs w:val="28"/>
        </w:rPr>
        <w:t xml:space="preserve"> </w:t>
      </w:r>
    </w:p>
    <w:p w:rsidR="00AB312A" w:rsidRPr="007A1165" w:rsidRDefault="00922E18" w:rsidP="00166143">
      <w:pPr>
        <w:suppressAutoHyphens/>
        <w:ind w:firstLine="709"/>
        <w:jc w:val="both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szCs w:val="28"/>
        </w:rPr>
        <w:t>-</w:t>
      </w:r>
      <w:r w:rsidR="001E6775" w:rsidRPr="000E4509">
        <w:rPr>
          <w:rFonts w:ascii="PT Astra Serif" w:hAnsi="PT Astra Serif"/>
          <w:szCs w:val="28"/>
        </w:rPr>
        <w:t xml:space="preserve"> </w:t>
      </w:r>
      <w:r w:rsidR="00AB312A" w:rsidRPr="007A1165">
        <w:rPr>
          <w:rFonts w:ascii="PT Astra Serif" w:hAnsi="PT Astra Serif"/>
          <w:color w:val="000000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764B8" w:rsidRPr="007A1165" w:rsidRDefault="00922E18" w:rsidP="00166143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szCs w:val="28"/>
        </w:rPr>
        <w:t>-</w:t>
      </w:r>
      <w:r w:rsidR="001E6775" w:rsidRPr="007A1165">
        <w:rPr>
          <w:rFonts w:ascii="PT Astra Serif" w:hAnsi="PT Astra Serif"/>
          <w:szCs w:val="28"/>
        </w:rPr>
        <w:t xml:space="preserve"> </w:t>
      </w:r>
      <w:r w:rsidR="007A1165" w:rsidRPr="007A1165">
        <w:rPr>
          <w:rFonts w:ascii="PT Astra Serif" w:hAnsi="PT Astra Serif"/>
          <w:szCs w:val="28"/>
        </w:rPr>
        <w:t>р</w:t>
      </w:r>
      <w:r w:rsidR="006764B8" w:rsidRPr="007A1165">
        <w:rPr>
          <w:rFonts w:ascii="PT Astra Serif" w:hAnsi="PT Astra Serif"/>
          <w:bCs/>
          <w:szCs w:val="28"/>
        </w:rPr>
        <w:t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="007A1165" w:rsidRPr="007A1165">
        <w:rPr>
          <w:rFonts w:ascii="PT Astra Serif" w:hAnsi="PT Astra Serif"/>
          <w:bCs/>
          <w:szCs w:val="28"/>
        </w:rPr>
        <w:t>;</w:t>
      </w:r>
    </w:p>
    <w:p w:rsidR="00AB312A" w:rsidRPr="007A1165" w:rsidRDefault="00922E18" w:rsidP="00166143">
      <w:pPr>
        <w:suppressAutoHyphens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B312A" w:rsidRPr="007A1165">
        <w:rPr>
          <w:rFonts w:ascii="PT Astra Serif" w:hAnsi="PT Astra Serif"/>
          <w:szCs w:val="28"/>
        </w:rPr>
        <w:t xml:space="preserve"> </w:t>
      </w:r>
      <w:r w:rsidR="007A1165" w:rsidRPr="007A1165">
        <w:rPr>
          <w:rFonts w:ascii="PT Astra Serif" w:hAnsi="PT Astra Serif"/>
          <w:szCs w:val="28"/>
        </w:rPr>
        <w:t>в</w:t>
      </w:r>
      <w:r w:rsidR="007A1165" w:rsidRPr="007A1165">
        <w:rPr>
          <w:rFonts w:ascii="PT Astra Serif" w:hAnsi="PT Astra Serif"/>
          <w:bCs/>
          <w:color w:val="000000"/>
          <w:szCs w:val="28"/>
        </w:rPr>
        <w:t>ыдача результата предоставления муниципальной услуги заявителю</w:t>
      </w:r>
      <w:r w:rsidR="00AB312A" w:rsidRPr="007A1165">
        <w:rPr>
          <w:rFonts w:ascii="PT Astra Serif" w:hAnsi="PT Astra Serif"/>
          <w:szCs w:val="28"/>
        </w:rPr>
        <w:t>;</w:t>
      </w:r>
    </w:p>
    <w:p w:rsidR="00AB312A" w:rsidRPr="007A1165" w:rsidRDefault="00922E18" w:rsidP="00166143">
      <w:pPr>
        <w:suppressAutoHyphens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B312A" w:rsidRPr="007A1165">
        <w:rPr>
          <w:rFonts w:ascii="PT Astra Serif" w:hAnsi="PT Astra Serif"/>
          <w:szCs w:val="28"/>
        </w:rPr>
        <w:t xml:space="preserve"> продажа входного билета (предоставление пригласительного билета).</w:t>
      </w:r>
    </w:p>
    <w:p w:rsidR="00AB312A" w:rsidRPr="000E4509" w:rsidRDefault="00AB312A" w:rsidP="00166143">
      <w:pPr>
        <w:pStyle w:val="a8"/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3.1.2. При предоставлении</w:t>
      </w:r>
      <w:r w:rsidR="00922E18">
        <w:rPr>
          <w:rFonts w:ascii="PT Astra Serif" w:hAnsi="PT Astra Serif"/>
          <w:szCs w:val="28"/>
        </w:rPr>
        <w:t xml:space="preserve"> </w:t>
      </w:r>
      <w:proofErr w:type="spellStart"/>
      <w:r w:rsidR="00922E18">
        <w:rPr>
          <w:rFonts w:ascii="PT Astra Serif" w:hAnsi="PT Astra Serif"/>
          <w:szCs w:val="28"/>
        </w:rPr>
        <w:t>подуслуг</w:t>
      </w:r>
      <w:proofErr w:type="spellEnd"/>
      <w:r w:rsidRPr="000E4509">
        <w:rPr>
          <w:rFonts w:ascii="PT Astra Serif" w:hAnsi="PT Astra Serif"/>
          <w:szCs w:val="28"/>
        </w:rPr>
        <w:t>:</w:t>
      </w:r>
    </w:p>
    <w:p w:rsidR="00AB312A" w:rsidRPr="000E4509" w:rsidRDefault="00922E18" w:rsidP="00986C34">
      <w:pPr>
        <w:pStyle w:val="af3"/>
        <w:tabs>
          <w:tab w:val="left" w:pos="1134"/>
        </w:tabs>
        <w:suppressAutoHyphens/>
        <w:spacing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986C34" w:rsidRPr="00986C34">
        <w:rPr>
          <w:rFonts w:ascii="PT Astra Serif" w:hAnsi="PT Astra Serif"/>
          <w:color w:val="000000"/>
        </w:rPr>
        <w:t xml:space="preserve"> </w:t>
      </w:r>
      <w:r w:rsidR="00986C34" w:rsidRPr="00C249DC">
        <w:rPr>
          <w:rFonts w:ascii="PT Astra Serif" w:hAnsi="PT Astra Serif"/>
          <w:color w:val="000000"/>
        </w:rPr>
        <w:t>«</w:t>
      </w:r>
      <w:r w:rsidR="00986C34">
        <w:rPr>
          <w:rFonts w:ascii="PT Astra Serif" w:hAnsi="PT Astra Serif"/>
          <w:color w:val="000000"/>
        </w:rPr>
        <w:t>п</w:t>
      </w:r>
      <w:r w:rsidR="00986C34" w:rsidRPr="00C249DC">
        <w:rPr>
          <w:rFonts w:ascii="PT Astra Serif" w:hAnsi="PT Astra Serif"/>
        </w:rPr>
        <w:t xml:space="preserve">роведение </w:t>
      </w:r>
      <w:proofErr w:type="spellStart"/>
      <w:r w:rsidR="00986C34" w:rsidRPr="00C249DC">
        <w:rPr>
          <w:rFonts w:ascii="PT Astra Serif" w:hAnsi="PT Astra Serif"/>
        </w:rPr>
        <w:t>культурно-досуговых</w:t>
      </w:r>
      <w:proofErr w:type="spellEnd"/>
      <w:r w:rsidR="00986C34" w:rsidRPr="00C249DC">
        <w:rPr>
          <w:rFonts w:ascii="PT Astra Serif" w:hAnsi="PT Astra Serif"/>
        </w:rPr>
        <w:t xml:space="preserve"> и просветительских мероприятий</w:t>
      </w:r>
      <w:r w:rsidR="00986C34" w:rsidRPr="00C249DC">
        <w:rPr>
          <w:rFonts w:ascii="PT Astra Serif" w:hAnsi="PT Astra Serif"/>
          <w:color w:val="000000"/>
        </w:rPr>
        <w:t>»</w:t>
      </w:r>
      <w:r w:rsidR="00986C34">
        <w:rPr>
          <w:rFonts w:ascii="PT Astra Serif" w:hAnsi="PT Astra Serif"/>
          <w:color w:val="000000"/>
        </w:rPr>
        <w:t xml:space="preserve"> - </w:t>
      </w:r>
      <w:r w:rsidR="00AB312A" w:rsidRPr="000E4509">
        <w:rPr>
          <w:rFonts w:ascii="PT Astra Serif" w:hAnsi="PT Astra Serif"/>
        </w:rPr>
        <w:t>выполня</w:t>
      </w:r>
      <w:r w:rsidR="00D2402B" w:rsidRPr="000E4509">
        <w:rPr>
          <w:rFonts w:ascii="PT Astra Serif" w:hAnsi="PT Astra Serif"/>
        </w:rPr>
        <w:t>е</w:t>
      </w:r>
      <w:r w:rsidR="00AB312A" w:rsidRPr="000E4509">
        <w:rPr>
          <w:rFonts w:ascii="PT Astra Serif" w:hAnsi="PT Astra Serif"/>
        </w:rPr>
        <w:t>тся административн</w:t>
      </w:r>
      <w:r w:rsidR="00D2402B" w:rsidRPr="000E4509">
        <w:rPr>
          <w:rFonts w:ascii="PT Astra Serif" w:hAnsi="PT Astra Serif"/>
        </w:rPr>
        <w:t>ая</w:t>
      </w:r>
      <w:r w:rsidR="00AB312A" w:rsidRPr="000E4509">
        <w:rPr>
          <w:rFonts w:ascii="PT Astra Serif" w:hAnsi="PT Astra Serif"/>
        </w:rPr>
        <w:t xml:space="preserve"> процедур</w:t>
      </w:r>
      <w:r w:rsidR="00D2402B" w:rsidRPr="000E4509">
        <w:rPr>
          <w:rFonts w:ascii="PT Astra Serif" w:hAnsi="PT Astra Serif"/>
        </w:rPr>
        <w:t>а</w:t>
      </w:r>
      <w:r w:rsidR="00AB312A" w:rsidRPr="000E4509">
        <w:rPr>
          <w:rFonts w:ascii="PT Astra Serif" w:hAnsi="PT Astra Serif"/>
        </w:rPr>
        <w:t>, указанн</w:t>
      </w:r>
      <w:r w:rsidR="00D2402B" w:rsidRPr="000E4509">
        <w:rPr>
          <w:rFonts w:ascii="PT Astra Serif" w:hAnsi="PT Astra Serif"/>
        </w:rPr>
        <w:t>ая</w:t>
      </w:r>
      <w:r w:rsidR="00AB312A" w:rsidRPr="000E4509">
        <w:rPr>
          <w:rFonts w:ascii="PT Astra Serif" w:hAnsi="PT Astra Serif"/>
        </w:rPr>
        <w:t xml:space="preserve"> в </w:t>
      </w:r>
      <w:r w:rsidR="00986C34">
        <w:rPr>
          <w:rFonts w:ascii="PT Astra Serif" w:hAnsi="PT Astra Serif"/>
        </w:rPr>
        <w:t>абзаце</w:t>
      </w:r>
      <w:r w:rsidR="00D2402B" w:rsidRPr="000E4509">
        <w:rPr>
          <w:rFonts w:ascii="PT Astra Serif" w:hAnsi="PT Astra Serif"/>
        </w:rPr>
        <w:t xml:space="preserve"> </w:t>
      </w:r>
      <w:r w:rsidR="00986C34">
        <w:rPr>
          <w:rFonts w:ascii="PT Astra Serif" w:hAnsi="PT Astra Serif"/>
        </w:rPr>
        <w:t>5</w:t>
      </w:r>
      <w:r w:rsidR="00AB312A" w:rsidRPr="000E4509">
        <w:rPr>
          <w:rFonts w:ascii="PT Astra Serif" w:hAnsi="PT Astra Serif"/>
        </w:rPr>
        <w:t xml:space="preserve"> пункта</w:t>
      </w:r>
      <w:r w:rsidR="002D69F2">
        <w:rPr>
          <w:rFonts w:ascii="PT Astra Serif" w:hAnsi="PT Astra Serif"/>
        </w:rPr>
        <w:t> </w:t>
      </w:r>
      <w:r w:rsidR="00AB312A" w:rsidRPr="000E4509">
        <w:rPr>
          <w:rFonts w:ascii="PT Astra Serif" w:hAnsi="PT Astra Serif"/>
        </w:rPr>
        <w:t>3.1.1 настоящего раздела;</w:t>
      </w:r>
    </w:p>
    <w:p w:rsidR="00AB312A" w:rsidRPr="00986C34" w:rsidRDefault="00986C34" w:rsidP="00986C34">
      <w:pPr>
        <w:tabs>
          <w:tab w:val="left" w:pos="1276"/>
        </w:tabs>
        <w:suppressAutoHyphens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>
        <w:rPr>
          <w:rFonts w:ascii="PT Astra Serif" w:hAnsi="PT Astra Serif"/>
        </w:rPr>
        <w:t>«д</w:t>
      </w:r>
      <w:r w:rsidRPr="000E4509">
        <w:rPr>
          <w:rFonts w:ascii="PT Astra Serif" w:hAnsi="PT Astra Serif"/>
          <w:szCs w:val="28"/>
        </w:rPr>
        <w:t>еятельность клубных формирований по развитию самодеятельного народного творчества</w:t>
      </w:r>
      <w:r>
        <w:rPr>
          <w:rFonts w:ascii="PT Astra Serif" w:hAnsi="PT Astra Serif"/>
        </w:rPr>
        <w:t xml:space="preserve">» - </w:t>
      </w:r>
      <w:r w:rsidR="00AB312A" w:rsidRPr="00986C34">
        <w:rPr>
          <w:rFonts w:ascii="PT Astra Serif" w:hAnsi="PT Astra Serif"/>
          <w:szCs w:val="28"/>
        </w:rPr>
        <w:t xml:space="preserve">выполняются административные процедуры, указанные в </w:t>
      </w:r>
      <w:r>
        <w:rPr>
          <w:rFonts w:ascii="PT Astra Serif" w:hAnsi="PT Astra Serif"/>
          <w:szCs w:val="28"/>
        </w:rPr>
        <w:t>абзацах</w:t>
      </w:r>
      <w:r w:rsidR="00AB312A" w:rsidRPr="00986C34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2</w:t>
      </w:r>
      <w:r w:rsidR="00EB16DA" w:rsidRPr="00986C34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>3</w:t>
      </w:r>
      <w:r w:rsidR="00EB16DA" w:rsidRPr="00986C34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>4</w:t>
      </w:r>
      <w:r w:rsidR="00AB312A" w:rsidRPr="00986C34">
        <w:rPr>
          <w:rFonts w:ascii="PT Astra Serif" w:hAnsi="PT Astra Serif"/>
          <w:szCs w:val="28"/>
        </w:rPr>
        <w:t xml:space="preserve"> пункта 3.1.1 настоящего раздела.</w:t>
      </w:r>
    </w:p>
    <w:p w:rsidR="009205A3" w:rsidRPr="000E4509" w:rsidRDefault="00AB312A" w:rsidP="00EB16DA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3.1.3. </w:t>
      </w:r>
      <w:r w:rsidR="009205A3" w:rsidRPr="000E4509">
        <w:rPr>
          <w:rFonts w:ascii="PT Astra Serif" w:hAnsi="PT Astra Serif"/>
          <w:szCs w:val="28"/>
        </w:rPr>
        <w:t>В разделе 3 приведены порядки:</w:t>
      </w:r>
    </w:p>
    <w:p w:rsidR="009205A3" w:rsidRPr="000E4509" w:rsidRDefault="009205A3" w:rsidP="00EB16D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- осуществления в электронной форме административных процедур (действий), в том числе с использованием Единого портала и/или Регионального портала, официального сайта </w:t>
      </w:r>
      <w:r w:rsidR="006E5218" w:rsidRPr="000E4509">
        <w:rPr>
          <w:rFonts w:ascii="PT Astra Serif" w:hAnsi="PT Astra Serif"/>
          <w:szCs w:val="28"/>
        </w:rPr>
        <w:t>учреждения</w:t>
      </w:r>
      <w:r w:rsidRPr="000E4509">
        <w:rPr>
          <w:rFonts w:ascii="PT Astra Serif" w:hAnsi="PT Astra Serif"/>
          <w:szCs w:val="28"/>
        </w:rPr>
        <w:t xml:space="preserve"> - подраздел 3.</w:t>
      </w:r>
      <w:r w:rsidR="00B614AB" w:rsidRPr="000E4509">
        <w:rPr>
          <w:rFonts w:ascii="PT Astra Serif" w:hAnsi="PT Astra Serif"/>
          <w:szCs w:val="28"/>
        </w:rPr>
        <w:t>6</w:t>
      </w:r>
      <w:r w:rsidRPr="000E4509">
        <w:rPr>
          <w:rFonts w:ascii="PT Astra Serif" w:hAnsi="PT Astra Serif"/>
          <w:szCs w:val="28"/>
        </w:rPr>
        <w:t xml:space="preserve"> </w:t>
      </w:r>
      <w:r w:rsidRPr="000E4509">
        <w:rPr>
          <w:rFonts w:ascii="PT Astra Serif" w:hAnsi="PT Astra Serif"/>
          <w:color w:val="000000"/>
          <w:szCs w:val="28"/>
        </w:rPr>
        <w:t>настоящего регламента</w:t>
      </w:r>
      <w:r w:rsidRPr="000E4509">
        <w:rPr>
          <w:rFonts w:ascii="PT Astra Serif" w:hAnsi="PT Astra Serif"/>
          <w:szCs w:val="28"/>
        </w:rPr>
        <w:t>;</w:t>
      </w:r>
    </w:p>
    <w:p w:rsidR="009205A3" w:rsidRPr="000E4509" w:rsidRDefault="009205A3" w:rsidP="00AB312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- исправления допущенных опечаток и ошибок в документах, выданных в результате предоставления муниципальной услуги - подраздел 3.</w:t>
      </w:r>
      <w:r w:rsidR="00B614AB" w:rsidRPr="000E4509">
        <w:rPr>
          <w:rFonts w:ascii="PT Astra Serif" w:hAnsi="PT Astra Serif"/>
          <w:szCs w:val="28"/>
        </w:rPr>
        <w:t>7</w:t>
      </w:r>
      <w:r w:rsidRPr="000E4509">
        <w:rPr>
          <w:rFonts w:ascii="PT Astra Serif" w:hAnsi="PT Astra Serif"/>
          <w:szCs w:val="28"/>
        </w:rPr>
        <w:t xml:space="preserve"> </w:t>
      </w:r>
      <w:r w:rsidRPr="000E4509">
        <w:rPr>
          <w:rFonts w:ascii="PT Astra Serif" w:hAnsi="PT Astra Serif"/>
          <w:color w:val="000000"/>
          <w:szCs w:val="28"/>
        </w:rPr>
        <w:t>настоящего регламента</w:t>
      </w:r>
      <w:r w:rsidR="005F23B4">
        <w:rPr>
          <w:rFonts w:ascii="PT Astra Serif" w:hAnsi="PT Astra Serif"/>
          <w:szCs w:val="28"/>
        </w:rPr>
        <w:t>.</w:t>
      </w:r>
    </w:p>
    <w:p w:rsidR="0043489E" w:rsidRPr="000E4509" w:rsidRDefault="0043489E" w:rsidP="0043489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Cs w:val="28"/>
        </w:rPr>
      </w:pPr>
    </w:p>
    <w:p w:rsidR="00E17D11" w:rsidRPr="000E4509" w:rsidRDefault="0043489E" w:rsidP="00E17D11">
      <w:pPr>
        <w:pStyle w:val="a8"/>
        <w:suppressAutoHyphens/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>3.2. </w:t>
      </w:r>
      <w:r w:rsidR="006D7032" w:rsidRPr="000E4509">
        <w:rPr>
          <w:rFonts w:ascii="PT Astra Serif" w:hAnsi="PT Astra Serif"/>
          <w:b/>
          <w:bCs/>
          <w:szCs w:val="28"/>
        </w:rPr>
        <w:t>П</w:t>
      </w:r>
      <w:r w:rsidR="006D7032" w:rsidRPr="000E4509">
        <w:rPr>
          <w:rFonts w:ascii="PT Astra Serif" w:hAnsi="PT Astra Serif"/>
          <w:b/>
          <w:color w:val="000000"/>
          <w:szCs w:val="28"/>
        </w:rPr>
        <w:t>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43489E" w:rsidRPr="000E4509" w:rsidRDefault="0043489E" w:rsidP="000341CD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  <w:szCs w:val="28"/>
        </w:rPr>
      </w:pPr>
    </w:p>
    <w:p w:rsidR="0098539C" w:rsidRPr="000E4509" w:rsidRDefault="0043489E" w:rsidP="000341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3.2.1. </w:t>
      </w:r>
      <w:proofErr w:type="gramStart"/>
      <w:r w:rsidR="0098539C" w:rsidRPr="000E4509">
        <w:rPr>
          <w:rFonts w:ascii="PT Astra Serif" w:hAnsi="PT Astra Serif"/>
          <w:color w:val="000000"/>
          <w:szCs w:val="28"/>
        </w:rPr>
        <w:t xml:space="preserve">Основанием для начала исполнения административной процедуры является обращение заявителя в учреждение с запросом о предоставлении муниципальной услуги и приложенными к нему документами, поступление в учреждение запроса, поданного через информационно-телекоммуникационные сети общего пользования в электронной форме, в том </w:t>
      </w:r>
      <w:r w:rsidR="0098539C" w:rsidRPr="008058F3">
        <w:rPr>
          <w:rFonts w:ascii="PT Astra Serif" w:hAnsi="PT Astra Serif"/>
          <w:color w:val="000000"/>
          <w:szCs w:val="28"/>
        </w:rPr>
        <w:t>числе посредством сайта учреждения</w:t>
      </w:r>
      <w:r w:rsidR="008058F3" w:rsidRPr="008058F3">
        <w:rPr>
          <w:rFonts w:ascii="PT Astra Serif" w:hAnsi="PT Astra Serif"/>
          <w:color w:val="000000"/>
          <w:szCs w:val="28"/>
        </w:rPr>
        <w:t>, посредством Единого портала и/или Регионального портала</w:t>
      </w:r>
      <w:r w:rsidR="008058F3" w:rsidRPr="00291C70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8539C" w:rsidRPr="000E4509">
        <w:rPr>
          <w:rFonts w:ascii="PT Astra Serif" w:hAnsi="PT Astra Serif"/>
          <w:color w:val="000000"/>
          <w:szCs w:val="28"/>
        </w:rPr>
        <w:t>(с момента реализации технической возможности), или почтовым отправлением.</w:t>
      </w:r>
      <w:proofErr w:type="gramEnd"/>
    </w:p>
    <w:p w:rsidR="006D7032" w:rsidRPr="000E4509" w:rsidRDefault="0098539C" w:rsidP="000341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3.2.2. </w:t>
      </w:r>
      <w:r w:rsidR="00157AFC">
        <w:rPr>
          <w:rFonts w:ascii="PT Astra Serif" w:hAnsi="PT Astra Serif"/>
          <w:szCs w:val="28"/>
        </w:rPr>
        <w:t>Работник</w:t>
      </w:r>
      <w:r w:rsidRPr="000E4509">
        <w:rPr>
          <w:rFonts w:ascii="PT Astra Serif" w:hAnsi="PT Astra Serif"/>
          <w:szCs w:val="28"/>
        </w:rPr>
        <w:t xml:space="preserve"> учреждения</w:t>
      </w:r>
      <w:r w:rsidR="006D7032" w:rsidRPr="000E4509">
        <w:rPr>
          <w:rFonts w:ascii="PT Astra Serif" w:hAnsi="PT Astra Serif"/>
          <w:szCs w:val="28"/>
        </w:rPr>
        <w:t>, в обязанности которого входит при</w:t>
      </w:r>
      <w:r w:rsidRPr="000E4509">
        <w:rPr>
          <w:rFonts w:ascii="PT Astra Serif" w:hAnsi="PT Astra Serif"/>
          <w:szCs w:val="28"/>
        </w:rPr>
        <w:t>ем и регистрация документов</w:t>
      </w:r>
      <w:r w:rsidR="006D7032" w:rsidRPr="000E4509">
        <w:rPr>
          <w:rFonts w:ascii="PT Astra Serif" w:hAnsi="PT Astra Serif"/>
          <w:szCs w:val="28"/>
        </w:rPr>
        <w:t>:</w:t>
      </w:r>
    </w:p>
    <w:p w:rsidR="0098539C" w:rsidRPr="000E4509" w:rsidRDefault="00E81C8A" w:rsidP="000341CD">
      <w:pPr>
        <w:suppressAutoHyphens/>
        <w:ind w:firstLine="709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-</w:t>
      </w:r>
      <w:r w:rsidR="0098539C" w:rsidRPr="000E4509">
        <w:rPr>
          <w:rFonts w:ascii="PT Astra Serif" w:hAnsi="PT Astra Serif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8539C" w:rsidRPr="000E4509" w:rsidRDefault="00E81C8A" w:rsidP="00DA3760">
      <w:pPr>
        <w:suppressAutoHyphens/>
        <w:ind w:firstLine="709"/>
        <w:jc w:val="both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szCs w:val="28"/>
        </w:rPr>
        <w:t>-</w:t>
      </w:r>
      <w:r w:rsidR="0098539C" w:rsidRPr="000E4509">
        <w:rPr>
          <w:rFonts w:ascii="PT Astra Serif" w:hAnsi="PT Astra Serif"/>
          <w:szCs w:val="28"/>
        </w:rPr>
        <w:t xml:space="preserve"> </w:t>
      </w:r>
      <w:r w:rsidR="0098539C" w:rsidRPr="000E4509">
        <w:rPr>
          <w:rFonts w:ascii="PT Astra Serif" w:hAnsi="PT Astra Serif"/>
          <w:color w:val="000000"/>
          <w:szCs w:val="28"/>
        </w:rPr>
        <w:t>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0341CD" w:rsidRDefault="00E81C8A" w:rsidP="00157AFC">
      <w:pPr>
        <w:suppressAutoHyphens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color w:val="000000"/>
          <w:szCs w:val="28"/>
        </w:rPr>
        <w:t>-</w:t>
      </w:r>
      <w:r w:rsidR="000341CD" w:rsidRPr="000E4509">
        <w:rPr>
          <w:rFonts w:ascii="PT Astra Serif" w:hAnsi="PT Astra Serif"/>
          <w:color w:val="000000"/>
          <w:szCs w:val="28"/>
        </w:rPr>
        <w:t xml:space="preserve"> сообщает заявителю номер и дату регистрации заявления</w:t>
      </w:r>
      <w:r w:rsidR="006D7032" w:rsidRPr="000E4509">
        <w:rPr>
          <w:rFonts w:ascii="PT Astra Serif" w:hAnsi="PT Astra Serif"/>
          <w:szCs w:val="28"/>
        </w:rPr>
        <w:t xml:space="preserve"> (при личном обращении заявителя)</w:t>
      </w:r>
      <w:r w:rsidR="000341CD" w:rsidRPr="000E4509">
        <w:rPr>
          <w:rFonts w:ascii="PT Astra Serif" w:hAnsi="PT Astra Serif"/>
          <w:szCs w:val="28"/>
        </w:rPr>
        <w:t>;</w:t>
      </w:r>
    </w:p>
    <w:p w:rsidR="0091341F" w:rsidRPr="000E4509" w:rsidRDefault="00E81C8A" w:rsidP="00157A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color w:val="000000"/>
          <w:szCs w:val="28"/>
        </w:rPr>
        <w:t>-</w:t>
      </w:r>
      <w:r w:rsidR="0091341F" w:rsidRPr="0091341F">
        <w:rPr>
          <w:rFonts w:ascii="PT Astra Serif" w:hAnsi="PT Astra Serif"/>
          <w:color w:val="000000"/>
          <w:szCs w:val="28"/>
        </w:rPr>
        <w:t xml:space="preserve"> </w:t>
      </w:r>
      <w:r w:rsidR="0091341F" w:rsidRPr="000E4509">
        <w:rPr>
          <w:rFonts w:ascii="PT Astra Serif" w:hAnsi="PT Astra Serif"/>
          <w:color w:val="000000"/>
          <w:szCs w:val="28"/>
        </w:rPr>
        <w:t xml:space="preserve">сообщает заявителю </w:t>
      </w:r>
      <w:r w:rsidR="0091341F" w:rsidRPr="000E4509">
        <w:rPr>
          <w:rFonts w:ascii="PT Astra Serif" w:hAnsi="PT Astra Serif"/>
          <w:szCs w:val="28"/>
        </w:rPr>
        <w:t xml:space="preserve">дату </w:t>
      </w:r>
      <w:r w:rsidR="0091341F">
        <w:rPr>
          <w:szCs w:val="28"/>
        </w:rPr>
        <w:t xml:space="preserve">проведения </w:t>
      </w:r>
      <w:r w:rsidR="0091341F" w:rsidRPr="000E4509">
        <w:rPr>
          <w:rFonts w:ascii="PT Astra Serif" w:hAnsi="PT Astra Serif"/>
          <w:szCs w:val="28"/>
        </w:rPr>
        <w:t>прослушивания</w:t>
      </w:r>
      <w:r w:rsidR="0091341F">
        <w:rPr>
          <w:rFonts w:ascii="PT Astra Serif" w:hAnsi="PT Astra Serif"/>
          <w:szCs w:val="28"/>
        </w:rPr>
        <w:t xml:space="preserve"> </w:t>
      </w:r>
      <w:r w:rsidR="0091341F" w:rsidRPr="000E4509">
        <w:rPr>
          <w:rFonts w:ascii="PT Astra Serif" w:hAnsi="PT Astra Serif"/>
          <w:szCs w:val="28"/>
        </w:rPr>
        <w:t xml:space="preserve">(для вокальных направлений) либо </w:t>
      </w:r>
      <w:r w:rsidR="0091341F">
        <w:rPr>
          <w:rFonts w:ascii="PT Astra Serif" w:hAnsi="PT Astra Serif"/>
          <w:szCs w:val="28"/>
        </w:rPr>
        <w:t xml:space="preserve">просмотра (для хореографических </w:t>
      </w:r>
      <w:r w:rsidR="001461CA">
        <w:rPr>
          <w:rFonts w:ascii="PT Astra Serif" w:hAnsi="PT Astra Serif"/>
          <w:szCs w:val="28"/>
        </w:rPr>
        <w:t xml:space="preserve">и </w:t>
      </w:r>
      <w:r w:rsidR="0091341F">
        <w:rPr>
          <w:rFonts w:ascii="PT Astra Serif" w:hAnsi="PT Astra Serif"/>
          <w:szCs w:val="28"/>
        </w:rPr>
        <w:t xml:space="preserve">многопрофильных </w:t>
      </w:r>
      <w:r w:rsidR="0025425A">
        <w:rPr>
          <w:rFonts w:ascii="PT Astra Serif" w:hAnsi="PT Astra Serif"/>
          <w:szCs w:val="28"/>
        </w:rPr>
        <w:t>направлений);</w:t>
      </w:r>
    </w:p>
    <w:p w:rsidR="006D7032" w:rsidRPr="000E4509" w:rsidRDefault="00E81C8A" w:rsidP="00157AFC">
      <w:pPr>
        <w:suppressAutoHyphens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0341CD" w:rsidRPr="000E4509">
        <w:rPr>
          <w:rFonts w:ascii="PT Astra Serif" w:hAnsi="PT Astra Serif"/>
          <w:szCs w:val="28"/>
        </w:rPr>
        <w:t xml:space="preserve"> передает заявление и документы </w:t>
      </w:r>
      <w:r w:rsidR="00157AFC">
        <w:rPr>
          <w:rFonts w:ascii="PT Astra Serif" w:hAnsi="PT Astra Serif"/>
          <w:szCs w:val="28"/>
        </w:rPr>
        <w:t>работнику</w:t>
      </w:r>
      <w:r w:rsidR="00453E10">
        <w:rPr>
          <w:rFonts w:ascii="PT Astra Serif" w:hAnsi="PT Astra Serif"/>
          <w:szCs w:val="28"/>
        </w:rPr>
        <w:t xml:space="preserve"> учреждения</w:t>
      </w:r>
      <w:r w:rsidR="000341CD" w:rsidRPr="000E4509">
        <w:rPr>
          <w:rFonts w:ascii="PT Astra Serif" w:hAnsi="PT Astra Serif"/>
          <w:szCs w:val="28"/>
        </w:rPr>
        <w:t>, уполномоченн</w:t>
      </w:r>
      <w:r w:rsidR="00453E10">
        <w:rPr>
          <w:rFonts w:ascii="PT Astra Serif" w:hAnsi="PT Astra Serif"/>
          <w:szCs w:val="28"/>
        </w:rPr>
        <w:t>ому</w:t>
      </w:r>
      <w:r w:rsidR="000341CD" w:rsidRPr="000E4509">
        <w:rPr>
          <w:rFonts w:ascii="PT Astra Serif" w:hAnsi="PT Astra Serif"/>
          <w:szCs w:val="28"/>
        </w:rPr>
        <w:t xml:space="preserve"> на подготовку документов на зачисление в клубное формирование</w:t>
      </w:r>
      <w:r w:rsidR="005F23B4">
        <w:rPr>
          <w:rFonts w:ascii="PT Astra Serif" w:hAnsi="PT Astra Serif"/>
          <w:szCs w:val="28"/>
        </w:rPr>
        <w:t>.</w:t>
      </w:r>
    </w:p>
    <w:p w:rsidR="006D7032" w:rsidRPr="000E4509" w:rsidRDefault="006D7032" w:rsidP="00157A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Набор в клубное формирование осуществляется ежегодно с 1 сентября по 1 октября, а также в течение всего календарного года при наличии свободных мест в формировании.</w:t>
      </w:r>
    </w:p>
    <w:p w:rsidR="0098539C" w:rsidRPr="00716548" w:rsidRDefault="0098539C" w:rsidP="00157AFC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716548">
        <w:rPr>
          <w:rFonts w:ascii="PT Astra Serif" w:hAnsi="PT Astra Serif"/>
          <w:szCs w:val="28"/>
        </w:rPr>
        <w:t xml:space="preserve">3.2.3. </w:t>
      </w:r>
      <w:r w:rsidR="00716548" w:rsidRPr="00716548">
        <w:rPr>
          <w:rFonts w:ascii="PT Astra Serif" w:hAnsi="PT Astra Serif"/>
          <w:szCs w:val="28"/>
        </w:rPr>
        <w:t>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</w:p>
    <w:p w:rsidR="00716548" w:rsidRPr="00716548" w:rsidRDefault="0098539C" w:rsidP="00157AFC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716548">
        <w:rPr>
          <w:rFonts w:ascii="PT Astra Serif" w:hAnsi="PT Astra Serif"/>
          <w:szCs w:val="28"/>
        </w:rPr>
        <w:t xml:space="preserve">3.2.4. </w:t>
      </w:r>
      <w:r w:rsidR="00716548" w:rsidRPr="00716548">
        <w:rPr>
          <w:rFonts w:ascii="PT Astra Serif" w:hAnsi="PT Astra Serif"/>
          <w:szCs w:val="28"/>
        </w:rPr>
        <w:t xml:space="preserve">Результатом административной процедуры является регистрация заявления (документов) и направление заявления (документов) </w:t>
      </w:r>
      <w:r w:rsidR="00157AFC">
        <w:rPr>
          <w:rFonts w:ascii="PT Astra Serif" w:hAnsi="PT Astra Serif"/>
          <w:szCs w:val="28"/>
        </w:rPr>
        <w:t>работнику</w:t>
      </w:r>
      <w:r w:rsidR="00716548" w:rsidRPr="00716548">
        <w:rPr>
          <w:rFonts w:ascii="PT Astra Serif" w:hAnsi="PT Astra Serif"/>
          <w:szCs w:val="28"/>
        </w:rPr>
        <w:t xml:space="preserve"> учреждения, уполномоченному на рассмотрение обращения заявителя.</w:t>
      </w:r>
    </w:p>
    <w:p w:rsidR="0098539C" w:rsidRPr="000E4509" w:rsidRDefault="0098539C" w:rsidP="00157A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3.2.5. Способом фиксации результата административной процедуры является указание даты регистрации и присвоение запросу заявителя регистрационного номера.</w:t>
      </w:r>
    </w:p>
    <w:p w:rsidR="006D7032" w:rsidRPr="000E4509" w:rsidRDefault="0098539C" w:rsidP="00157A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3.2.6. </w:t>
      </w:r>
      <w:r w:rsidR="006D7032" w:rsidRPr="000E4509">
        <w:rPr>
          <w:rFonts w:ascii="PT Astra Serif" w:hAnsi="PT Astra Serif"/>
          <w:szCs w:val="28"/>
        </w:rPr>
        <w:t>Продолжительность административной процедуры не более 15</w:t>
      </w:r>
      <w:r w:rsidR="00E81C8A">
        <w:rPr>
          <w:rFonts w:ascii="PT Astra Serif" w:hAnsi="PT Astra Serif"/>
          <w:szCs w:val="28"/>
        </w:rPr>
        <w:t> </w:t>
      </w:r>
      <w:r w:rsidR="006D7032" w:rsidRPr="000E4509">
        <w:rPr>
          <w:rFonts w:ascii="PT Astra Serif" w:hAnsi="PT Astra Serif"/>
          <w:szCs w:val="28"/>
        </w:rPr>
        <w:t>минут.</w:t>
      </w:r>
    </w:p>
    <w:p w:rsidR="0043489E" w:rsidRPr="000E4509" w:rsidRDefault="0043489E" w:rsidP="00157AF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6764B8" w:rsidRPr="006764B8" w:rsidRDefault="0043489E" w:rsidP="006764B8">
      <w:pPr>
        <w:pStyle w:val="a8"/>
        <w:suppressAutoHyphens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bCs/>
          <w:szCs w:val="28"/>
        </w:rPr>
      </w:pPr>
      <w:r w:rsidRPr="006764B8">
        <w:rPr>
          <w:rFonts w:ascii="PT Astra Serif" w:hAnsi="PT Astra Serif"/>
          <w:b/>
          <w:bCs/>
          <w:szCs w:val="28"/>
        </w:rPr>
        <w:t>3.3. </w:t>
      </w:r>
      <w:r w:rsidR="006764B8" w:rsidRPr="006764B8">
        <w:rPr>
          <w:rFonts w:ascii="PT Astra Serif" w:hAnsi="PT Astra Serif"/>
          <w:b/>
          <w:bCs/>
          <w:szCs w:val="28"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43489E" w:rsidRPr="000E4509" w:rsidRDefault="0043489E" w:rsidP="0043489E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szCs w:val="28"/>
        </w:rPr>
      </w:pPr>
    </w:p>
    <w:p w:rsidR="000341CD" w:rsidRPr="00157AFC" w:rsidRDefault="00271215" w:rsidP="00157A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3.3</w:t>
      </w:r>
      <w:r w:rsidRPr="00157AFC">
        <w:rPr>
          <w:rFonts w:ascii="PT Astra Serif" w:hAnsi="PT Astra Serif"/>
          <w:szCs w:val="28"/>
        </w:rPr>
        <w:t xml:space="preserve">.1. </w:t>
      </w:r>
      <w:r w:rsidR="0037321A" w:rsidRPr="00157AFC">
        <w:rPr>
          <w:rFonts w:ascii="PT Astra Serif" w:hAnsi="PT Astra Serif"/>
          <w:color w:val="000000"/>
          <w:szCs w:val="28"/>
        </w:rPr>
        <w:t xml:space="preserve">Основанием начала исполнения административной процедуры является получение </w:t>
      </w:r>
      <w:r w:rsidR="00157AFC" w:rsidRPr="00157AFC">
        <w:rPr>
          <w:rFonts w:ascii="PT Astra Serif" w:hAnsi="PT Astra Serif"/>
          <w:color w:val="000000"/>
          <w:szCs w:val="28"/>
        </w:rPr>
        <w:t>работником учреждения</w:t>
      </w:r>
      <w:r w:rsidR="0037321A" w:rsidRPr="00157AFC">
        <w:rPr>
          <w:rFonts w:ascii="PT Astra Serif" w:hAnsi="PT Astra Serif"/>
          <w:color w:val="000000"/>
          <w:szCs w:val="28"/>
        </w:rPr>
        <w:t>, ответственным за рассмотрение документов, комплекта документов заявителя</w:t>
      </w:r>
      <w:r w:rsidR="00E56D6B" w:rsidRPr="00157AFC">
        <w:rPr>
          <w:rFonts w:ascii="PT Astra Serif" w:hAnsi="PT Astra Serif"/>
          <w:color w:val="000000"/>
          <w:szCs w:val="28"/>
        </w:rPr>
        <w:t>.</w:t>
      </w:r>
    </w:p>
    <w:p w:rsidR="008D75A4" w:rsidRPr="00157AFC" w:rsidRDefault="000341CD" w:rsidP="00157AFC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157AFC">
        <w:rPr>
          <w:rFonts w:ascii="PT Astra Serif" w:hAnsi="PT Astra Serif"/>
          <w:szCs w:val="28"/>
        </w:rPr>
        <w:t xml:space="preserve">3.3.2. </w:t>
      </w:r>
      <w:r w:rsidR="008D75A4" w:rsidRPr="00157AFC">
        <w:rPr>
          <w:rFonts w:ascii="PT Astra Serif" w:hAnsi="PT Astra Serif"/>
          <w:color w:val="000000"/>
          <w:szCs w:val="28"/>
        </w:rPr>
        <w:t>При получении комплекта документов</w:t>
      </w:r>
      <w:r w:rsidR="00157AFC" w:rsidRPr="00157AFC">
        <w:rPr>
          <w:rFonts w:ascii="PT Astra Serif" w:hAnsi="PT Astra Serif"/>
          <w:color w:val="000000"/>
          <w:szCs w:val="28"/>
        </w:rPr>
        <w:t xml:space="preserve"> заявителя</w:t>
      </w:r>
      <w:r w:rsidR="008D75A4" w:rsidRPr="00157AFC">
        <w:rPr>
          <w:rFonts w:ascii="PT Astra Serif" w:hAnsi="PT Astra Serif"/>
          <w:color w:val="000000"/>
          <w:szCs w:val="28"/>
        </w:rPr>
        <w:t xml:space="preserve">, </w:t>
      </w:r>
      <w:r w:rsidR="00157AFC" w:rsidRPr="00157AFC">
        <w:rPr>
          <w:rFonts w:ascii="PT Astra Serif" w:hAnsi="PT Astra Serif"/>
          <w:color w:val="000000"/>
          <w:szCs w:val="28"/>
        </w:rPr>
        <w:t xml:space="preserve">работник </w:t>
      </w:r>
      <w:r w:rsidR="009229F6">
        <w:rPr>
          <w:rFonts w:ascii="PT Astra Serif" w:hAnsi="PT Astra Serif"/>
          <w:color w:val="000000"/>
          <w:szCs w:val="28"/>
        </w:rPr>
        <w:t>у</w:t>
      </w:r>
      <w:r w:rsidR="00157AFC" w:rsidRPr="00157AFC">
        <w:rPr>
          <w:rFonts w:ascii="PT Astra Serif" w:hAnsi="PT Astra Serif"/>
          <w:color w:val="000000"/>
          <w:szCs w:val="28"/>
        </w:rPr>
        <w:t>чреждения</w:t>
      </w:r>
      <w:r w:rsidR="008D75A4" w:rsidRPr="00157AFC">
        <w:rPr>
          <w:rFonts w:ascii="PT Astra Serif" w:hAnsi="PT Astra Serif"/>
          <w:color w:val="000000"/>
          <w:szCs w:val="28"/>
        </w:rPr>
        <w:t>, ответственный за р</w:t>
      </w:r>
      <w:r w:rsidR="008D75A4" w:rsidRPr="00157AFC">
        <w:rPr>
          <w:rFonts w:ascii="PT Astra Serif" w:hAnsi="PT Astra Serif"/>
          <w:bCs/>
          <w:szCs w:val="28"/>
        </w:rPr>
        <w:t>ассмотрение документов</w:t>
      </w:r>
      <w:r w:rsidR="008D75A4" w:rsidRPr="00157AFC">
        <w:rPr>
          <w:rFonts w:ascii="PT Astra Serif" w:hAnsi="PT Astra Serif"/>
          <w:color w:val="000000"/>
          <w:szCs w:val="28"/>
        </w:rPr>
        <w:t>:</w:t>
      </w:r>
    </w:p>
    <w:p w:rsidR="008D75A4" w:rsidRPr="00157AFC" w:rsidRDefault="00E81C8A" w:rsidP="00157AFC">
      <w:pPr>
        <w:suppressAutoHyphens/>
        <w:ind w:firstLine="709"/>
        <w:jc w:val="both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</w:rPr>
        <w:t>-</w:t>
      </w:r>
      <w:r w:rsidR="008D75A4" w:rsidRPr="00157AFC">
        <w:rPr>
          <w:rFonts w:ascii="PT Astra Serif" w:hAnsi="PT Astra Serif"/>
          <w:color w:val="000000"/>
          <w:szCs w:val="28"/>
        </w:rPr>
        <w:t xml:space="preserve"> устанавливает предмет обращения заявителя;</w:t>
      </w:r>
    </w:p>
    <w:p w:rsidR="008D75A4" w:rsidRPr="00157AFC" w:rsidRDefault="00E81C8A" w:rsidP="00157AFC">
      <w:pPr>
        <w:suppressAutoHyphens/>
        <w:ind w:firstLine="709"/>
        <w:jc w:val="both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</w:rPr>
        <w:t>-</w:t>
      </w:r>
      <w:r w:rsidR="008D75A4" w:rsidRPr="00157AFC">
        <w:rPr>
          <w:rFonts w:ascii="PT Astra Serif" w:hAnsi="PT Astra Serif"/>
          <w:color w:val="000000"/>
          <w:szCs w:val="28"/>
        </w:rPr>
        <w:t xml:space="preserve"> устанавливает принадлежность заявителя к кругу лиц, имеющих право на получение муниципальной услуги;</w:t>
      </w:r>
    </w:p>
    <w:p w:rsidR="008D75A4" w:rsidRPr="00157AFC" w:rsidRDefault="00E81C8A" w:rsidP="00157AFC">
      <w:pPr>
        <w:suppressAutoHyphens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color w:val="000000"/>
          <w:szCs w:val="28"/>
        </w:rPr>
        <w:lastRenderedPageBreak/>
        <w:t>-</w:t>
      </w:r>
      <w:r w:rsidR="008D75A4" w:rsidRPr="00157AFC">
        <w:rPr>
          <w:rFonts w:ascii="PT Astra Serif" w:hAnsi="PT Astra Serif"/>
          <w:color w:val="000000"/>
          <w:szCs w:val="28"/>
        </w:rPr>
        <w:t xml:space="preserve"> проверяет наличие оснований для отказа в предоставлении муниципальной услуги, предусмотренных в подразделе </w:t>
      </w:r>
      <w:r w:rsidR="008D75A4" w:rsidRPr="00157AFC">
        <w:rPr>
          <w:rFonts w:ascii="PT Astra Serif" w:hAnsi="PT Astra Serif"/>
          <w:szCs w:val="28"/>
        </w:rPr>
        <w:t xml:space="preserve">2.8 </w:t>
      </w:r>
      <w:r w:rsidR="008D75A4" w:rsidRPr="00157AFC">
        <w:rPr>
          <w:rFonts w:ascii="PT Astra Serif" w:hAnsi="PT Astra Serif"/>
          <w:color w:val="000000"/>
          <w:szCs w:val="28"/>
        </w:rPr>
        <w:t>н</w:t>
      </w:r>
      <w:r w:rsidR="008D75A4" w:rsidRPr="00157AFC">
        <w:rPr>
          <w:rFonts w:ascii="PT Astra Serif" w:hAnsi="PT Astra Serif"/>
          <w:szCs w:val="28"/>
        </w:rPr>
        <w:t>астоящего регламента</w:t>
      </w:r>
      <w:r w:rsidR="008D75A4" w:rsidRPr="00157AFC">
        <w:rPr>
          <w:rFonts w:ascii="PT Astra Serif" w:hAnsi="PT Astra Serif"/>
          <w:color w:val="000000"/>
          <w:szCs w:val="28"/>
        </w:rPr>
        <w:t>;</w:t>
      </w:r>
    </w:p>
    <w:p w:rsidR="008D75A4" w:rsidRPr="00F1352A" w:rsidRDefault="00E81C8A" w:rsidP="00157AFC">
      <w:pPr>
        <w:suppressAutoHyphens/>
        <w:ind w:firstLine="709"/>
        <w:jc w:val="both"/>
        <w:rPr>
          <w:rFonts w:ascii="PT Astra Serif" w:hAnsi="PT Astra Serif"/>
          <w:color w:val="000000"/>
          <w:szCs w:val="28"/>
        </w:rPr>
      </w:pPr>
      <w:r w:rsidRPr="00B600DD">
        <w:rPr>
          <w:rFonts w:ascii="PT Astra Serif" w:hAnsi="PT Astra Serif"/>
          <w:color w:val="000000"/>
          <w:szCs w:val="28"/>
        </w:rPr>
        <w:t>-</w:t>
      </w:r>
      <w:r w:rsidR="008D75A4" w:rsidRPr="00B600DD">
        <w:rPr>
          <w:rFonts w:ascii="PT Astra Serif" w:hAnsi="PT Astra Serif"/>
          <w:color w:val="000000"/>
          <w:szCs w:val="28"/>
        </w:rPr>
        <w:t xml:space="preserve"> устанавливает</w:t>
      </w:r>
      <w:r w:rsidR="008D75A4" w:rsidRPr="00157AFC">
        <w:rPr>
          <w:rFonts w:ascii="PT Astra Serif" w:hAnsi="PT Astra Serif"/>
          <w:color w:val="000000"/>
          <w:szCs w:val="28"/>
        </w:rPr>
        <w:t xml:space="preserve"> наличие полномочий </w:t>
      </w:r>
      <w:r w:rsidR="00157AFC">
        <w:rPr>
          <w:rFonts w:ascii="PT Astra Serif" w:hAnsi="PT Astra Serif"/>
          <w:color w:val="000000"/>
          <w:szCs w:val="28"/>
        </w:rPr>
        <w:t>учреждения</w:t>
      </w:r>
      <w:r w:rsidR="008D75A4" w:rsidRPr="00157AFC">
        <w:rPr>
          <w:rFonts w:ascii="PT Astra Serif" w:hAnsi="PT Astra Serif"/>
          <w:szCs w:val="28"/>
        </w:rPr>
        <w:t xml:space="preserve"> </w:t>
      </w:r>
      <w:r w:rsidR="008D75A4" w:rsidRPr="00157AFC">
        <w:rPr>
          <w:rFonts w:ascii="PT Astra Serif" w:hAnsi="PT Astra Serif"/>
          <w:color w:val="000000"/>
          <w:szCs w:val="28"/>
        </w:rPr>
        <w:t xml:space="preserve">по рассмотрению </w:t>
      </w:r>
      <w:r w:rsidR="008D75A4" w:rsidRPr="00F1352A">
        <w:rPr>
          <w:rFonts w:ascii="PT Astra Serif" w:hAnsi="PT Astra Serif"/>
          <w:color w:val="000000"/>
          <w:szCs w:val="28"/>
        </w:rPr>
        <w:t>обращения заявителя</w:t>
      </w:r>
      <w:r w:rsidR="00F1352A" w:rsidRPr="00F1352A">
        <w:rPr>
          <w:rFonts w:ascii="PT Astra Serif" w:hAnsi="PT Astra Serif"/>
          <w:color w:val="000000"/>
          <w:szCs w:val="28"/>
        </w:rPr>
        <w:t>;</w:t>
      </w:r>
    </w:p>
    <w:p w:rsidR="00F1352A" w:rsidRPr="00F1352A" w:rsidRDefault="00F1352A" w:rsidP="00157AFC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F1352A">
        <w:rPr>
          <w:rFonts w:ascii="PT Astra Serif" w:hAnsi="PT Astra Serif" w:cs="Arial CYR"/>
          <w:color w:val="000000"/>
        </w:rPr>
        <w:t>-</w:t>
      </w:r>
      <w:r w:rsidRPr="00F1352A">
        <w:rPr>
          <w:rFonts w:ascii="PT Astra Serif" w:hAnsi="PT Astra Serif" w:cs="Arial CYR"/>
          <w:b/>
          <w:color w:val="000000"/>
        </w:rPr>
        <w:t xml:space="preserve"> </w:t>
      </w:r>
      <w:r w:rsidRPr="00F1352A">
        <w:rPr>
          <w:rFonts w:ascii="PT Astra Serif" w:hAnsi="PT Astra Serif" w:cs="Arial CYR"/>
          <w:color w:val="000000"/>
        </w:rPr>
        <w:t>сообщает заявителю о дате и месте проведения прослушивания (просмотра).</w:t>
      </w:r>
    </w:p>
    <w:p w:rsidR="009229F6" w:rsidRPr="00291C70" w:rsidRDefault="00E03892" w:rsidP="00F1147E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0E4509">
        <w:rPr>
          <w:rFonts w:ascii="PT Astra Serif" w:hAnsi="PT Astra Serif"/>
          <w:szCs w:val="28"/>
        </w:rPr>
        <w:t>3.3.3.</w:t>
      </w:r>
      <w:r w:rsidR="00FF4777" w:rsidRPr="000E4509">
        <w:rPr>
          <w:rFonts w:ascii="PT Astra Serif" w:hAnsi="PT Astra Serif"/>
          <w:szCs w:val="28"/>
        </w:rPr>
        <w:t xml:space="preserve"> </w:t>
      </w:r>
      <w:proofErr w:type="gramStart"/>
      <w:r w:rsidR="000341CD" w:rsidRPr="009229F6">
        <w:rPr>
          <w:rFonts w:ascii="PT Astra Serif" w:hAnsi="PT Astra Serif"/>
          <w:szCs w:val="28"/>
        </w:rPr>
        <w:t xml:space="preserve">В случае если предоставление муниципальной услуги входит в полномочия учреждения и </w:t>
      </w:r>
      <w:r w:rsidR="0012251D">
        <w:rPr>
          <w:rFonts w:ascii="PT Astra Serif" w:hAnsi="PT Astra Serif"/>
          <w:szCs w:val="28"/>
        </w:rPr>
        <w:t>заявитель прошел про</w:t>
      </w:r>
      <w:r w:rsidR="00DB1386">
        <w:rPr>
          <w:rFonts w:ascii="PT Astra Serif" w:hAnsi="PT Astra Serif"/>
          <w:szCs w:val="28"/>
        </w:rPr>
        <w:t>цедур</w:t>
      </w:r>
      <w:r w:rsidR="0012251D">
        <w:rPr>
          <w:rFonts w:ascii="PT Astra Serif" w:hAnsi="PT Astra Serif"/>
          <w:szCs w:val="28"/>
        </w:rPr>
        <w:t>у</w:t>
      </w:r>
      <w:r w:rsidR="00DB1386">
        <w:rPr>
          <w:rFonts w:ascii="PT Astra Serif" w:hAnsi="PT Astra Serif"/>
          <w:szCs w:val="28"/>
        </w:rPr>
        <w:t xml:space="preserve"> прослушивани</w:t>
      </w:r>
      <w:r w:rsidR="0012251D">
        <w:rPr>
          <w:rFonts w:ascii="PT Astra Serif" w:hAnsi="PT Astra Serif"/>
          <w:szCs w:val="28"/>
        </w:rPr>
        <w:t>я (просмотра),</w:t>
      </w:r>
      <w:r w:rsidR="00DB1386">
        <w:rPr>
          <w:rFonts w:ascii="PT Astra Serif" w:hAnsi="PT Astra Serif"/>
          <w:szCs w:val="28"/>
        </w:rPr>
        <w:t xml:space="preserve"> а также  </w:t>
      </w:r>
      <w:r w:rsidR="000341CD" w:rsidRPr="009229F6">
        <w:rPr>
          <w:rFonts w:ascii="PT Astra Serif" w:hAnsi="PT Astra Serif"/>
          <w:szCs w:val="28"/>
        </w:rPr>
        <w:t xml:space="preserve">отсутствуют определенные </w:t>
      </w:r>
      <w:r w:rsidR="0025425A">
        <w:rPr>
          <w:rFonts w:ascii="PT Astra Serif" w:hAnsi="PT Astra Serif"/>
          <w:szCs w:val="28"/>
        </w:rPr>
        <w:t xml:space="preserve">подразделом </w:t>
      </w:r>
      <w:r w:rsidR="000341CD" w:rsidRPr="009229F6">
        <w:rPr>
          <w:rFonts w:ascii="PT Astra Serif" w:hAnsi="PT Astra Serif"/>
          <w:szCs w:val="28"/>
        </w:rPr>
        <w:t>2.</w:t>
      </w:r>
      <w:r w:rsidR="00FF4777" w:rsidRPr="009229F6">
        <w:rPr>
          <w:rFonts w:ascii="PT Astra Serif" w:hAnsi="PT Astra Serif"/>
          <w:szCs w:val="28"/>
        </w:rPr>
        <w:t>8</w:t>
      </w:r>
      <w:r w:rsidR="000341CD" w:rsidRPr="009229F6">
        <w:rPr>
          <w:rFonts w:ascii="PT Astra Serif" w:hAnsi="PT Astra Serif"/>
          <w:szCs w:val="28"/>
        </w:rPr>
        <w:t xml:space="preserve"> настоящего </w:t>
      </w:r>
      <w:r w:rsidR="00FF4777" w:rsidRPr="009229F6">
        <w:rPr>
          <w:rFonts w:ascii="PT Astra Serif" w:hAnsi="PT Astra Serif"/>
          <w:szCs w:val="28"/>
        </w:rPr>
        <w:t>р</w:t>
      </w:r>
      <w:r w:rsidR="000341CD" w:rsidRPr="009229F6">
        <w:rPr>
          <w:rFonts w:ascii="PT Astra Serif" w:hAnsi="PT Astra Serif"/>
          <w:szCs w:val="28"/>
        </w:rPr>
        <w:t xml:space="preserve">егламента основания для отказа в предоставлении муниципальной услуги, </w:t>
      </w:r>
      <w:r w:rsidR="00157AFC" w:rsidRPr="009229F6">
        <w:rPr>
          <w:rFonts w:ascii="PT Astra Serif" w:hAnsi="PT Astra Serif"/>
          <w:szCs w:val="28"/>
        </w:rPr>
        <w:t>работник</w:t>
      </w:r>
      <w:r w:rsidR="00453E10" w:rsidRPr="009229F6">
        <w:rPr>
          <w:rFonts w:ascii="PT Astra Serif" w:hAnsi="PT Astra Serif"/>
          <w:szCs w:val="28"/>
        </w:rPr>
        <w:t xml:space="preserve"> учреждения</w:t>
      </w:r>
      <w:r w:rsidR="000341CD" w:rsidRPr="009229F6">
        <w:rPr>
          <w:rFonts w:ascii="PT Astra Serif" w:hAnsi="PT Astra Serif"/>
          <w:szCs w:val="28"/>
        </w:rPr>
        <w:t xml:space="preserve">, </w:t>
      </w:r>
      <w:r w:rsidR="009229F6" w:rsidRPr="009229F6">
        <w:rPr>
          <w:rFonts w:ascii="PT Astra Serif" w:hAnsi="PT Astra Serif"/>
          <w:color w:val="000000"/>
          <w:szCs w:val="28"/>
        </w:rPr>
        <w:t>ответственный за р</w:t>
      </w:r>
      <w:r w:rsidR="009229F6" w:rsidRPr="009229F6">
        <w:rPr>
          <w:rFonts w:ascii="PT Astra Serif" w:hAnsi="PT Astra Serif"/>
          <w:bCs/>
          <w:szCs w:val="28"/>
        </w:rPr>
        <w:t>ассмотрение документов</w:t>
      </w:r>
      <w:r w:rsidR="000341CD" w:rsidRPr="009229F6">
        <w:rPr>
          <w:rFonts w:ascii="PT Astra Serif" w:hAnsi="PT Astra Serif"/>
          <w:szCs w:val="28"/>
        </w:rPr>
        <w:t xml:space="preserve">, готовит </w:t>
      </w:r>
      <w:r w:rsidR="00DB1386">
        <w:rPr>
          <w:rFonts w:ascii="PT Astra Serif" w:hAnsi="PT Astra Serif"/>
          <w:szCs w:val="28"/>
        </w:rPr>
        <w:t>в одном экземп</w:t>
      </w:r>
      <w:r w:rsidR="0012251D">
        <w:rPr>
          <w:rFonts w:ascii="PT Astra Serif" w:hAnsi="PT Astra Serif"/>
          <w:szCs w:val="28"/>
        </w:rPr>
        <w:t xml:space="preserve">ляре проект </w:t>
      </w:r>
      <w:r w:rsidR="00DB1386">
        <w:rPr>
          <w:rFonts w:ascii="PT Astra Serif" w:hAnsi="PT Astra Serif"/>
          <w:szCs w:val="28"/>
        </w:rPr>
        <w:t>приказ</w:t>
      </w:r>
      <w:r w:rsidR="00F52E9F">
        <w:rPr>
          <w:rFonts w:ascii="PT Astra Serif" w:hAnsi="PT Astra Serif"/>
          <w:szCs w:val="28"/>
        </w:rPr>
        <w:t>а</w:t>
      </w:r>
      <w:r w:rsidR="00DB1386">
        <w:rPr>
          <w:rFonts w:ascii="PT Astra Serif" w:hAnsi="PT Astra Serif"/>
          <w:szCs w:val="28"/>
        </w:rPr>
        <w:t xml:space="preserve"> о зачислении</w:t>
      </w:r>
      <w:r w:rsidR="0012251D">
        <w:rPr>
          <w:rFonts w:ascii="PT Astra Serif" w:hAnsi="PT Astra Serif"/>
          <w:szCs w:val="28"/>
        </w:rPr>
        <w:t xml:space="preserve"> в</w:t>
      </w:r>
      <w:r w:rsidR="0012251D" w:rsidRPr="0012251D">
        <w:rPr>
          <w:rFonts w:ascii="PT Astra Serif" w:hAnsi="PT Astra Serif"/>
          <w:szCs w:val="28"/>
        </w:rPr>
        <w:t xml:space="preserve"> </w:t>
      </w:r>
      <w:r w:rsidR="0012251D" w:rsidRPr="009229F6">
        <w:rPr>
          <w:rFonts w:ascii="PT Astra Serif" w:hAnsi="PT Astra Serif"/>
          <w:szCs w:val="28"/>
        </w:rPr>
        <w:t xml:space="preserve">состав клубного формирования </w:t>
      </w:r>
      <w:r w:rsidR="00DB1386">
        <w:rPr>
          <w:rFonts w:ascii="PT Astra Serif" w:hAnsi="PT Astra Serif"/>
          <w:szCs w:val="28"/>
        </w:rPr>
        <w:t xml:space="preserve">и </w:t>
      </w:r>
      <w:r w:rsidR="00157AFC" w:rsidRPr="009229F6">
        <w:rPr>
          <w:rFonts w:ascii="PT Astra Serif" w:hAnsi="PT Astra Serif"/>
          <w:color w:val="000000"/>
          <w:szCs w:val="28"/>
        </w:rPr>
        <w:t xml:space="preserve">в двух экземплярах </w:t>
      </w:r>
      <w:r w:rsidR="0012251D">
        <w:rPr>
          <w:rFonts w:ascii="PT Astra Serif" w:hAnsi="PT Astra Serif"/>
          <w:color w:val="000000"/>
          <w:szCs w:val="28"/>
        </w:rPr>
        <w:t xml:space="preserve">проект </w:t>
      </w:r>
      <w:r w:rsidR="009229F6" w:rsidRPr="009229F6">
        <w:rPr>
          <w:rFonts w:ascii="PT Astra Serif" w:hAnsi="PT Astra Serif"/>
          <w:szCs w:val="28"/>
        </w:rPr>
        <w:t>уведомлени</w:t>
      </w:r>
      <w:r w:rsidR="0012251D">
        <w:rPr>
          <w:rFonts w:ascii="PT Astra Serif" w:hAnsi="PT Astra Serif"/>
          <w:szCs w:val="28"/>
        </w:rPr>
        <w:t>я</w:t>
      </w:r>
      <w:r w:rsidR="009229F6" w:rsidRPr="009229F6">
        <w:rPr>
          <w:rFonts w:ascii="PT Astra Serif" w:hAnsi="PT Astra Serif"/>
          <w:szCs w:val="28"/>
        </w:rPr>
        <w:t xml:space="preserve"> о зачислении  в состав клубного</w:t>
      </w:r>
      <w:proofErr w:type="gramEnd"/>
      <w:r w:rsidR="009229F6" w:rsidRPr="009229F6">
        <w:rPr>
          <w:rFonts w:ascii="PT Astra Serif" w:hAnsi="PT Astra Serif"/>
          <w:szCs w:val="28"/>
        </w:rPr>
        <w:t xml:space="preserve"> формирования по избранному профилю </w:t>
      </w:r>
      <w:r w:rsidR="000341CD" w:rsidRPr="009229F6">
        <w:rPr>
          <w:rFonts w:ascii="PT Astra Serif" w:hAnsi="PT Astra Serif"/>
          <w:szCs w:val="28"/>
        </w:rPr>
        <w:t>(</w:t>
      </w:r>
      <w:r w:rsidR="009229F6" w:rsidRPr="009229F6">
        <w:rPr>
          <w:rFonts w:ascii="PT Astra Serif" w:hAnsi="PT Astra Serif"/>
          <w:szCs w:val="28"/>
        </w:rPr>
        <w:t>далее – проект решения о предоставлении</w:t>
      </w:r>
      <w:r w:rsidR="000341CD" w:rsidRPr="009229F6">
        <w:rPr>
          <w:rFonts w:ascii="PT Astra Serif" w:hAnsi="PT Astra Serif"/>
          <w:szCs w:val="28"/>
        </w:rPr>
        <w:t xml:space="preserve"> муниципальной услуги)</w:t>
      </w:r>
      <w:r w:rsidR="00427868" w:rsidRPr="009229F6">
        <w:rPr>
          <w:rFonts w:ascii="PT Astra Serif" w:hAnsi="PT Astra Serif"/>
          <w:color w:val="000000"/>
          <w:szCs w:val="28"/>
        </w:rPr>
        <w:t xml:space="preserve"> и передает указанный проект на рассмотрение </w:t>
      </w:r>
      <w:r w:rsidR="009229F6" w:rsidRPr="009229F6">
        <w:rPr>
          <w:rFonts w:ascii="PT Astra Serif" w:hAnsi="PT Astra Serif"/>
          <w:color w:val="000000"/>
          <w:szCs w:val="28"/>
        </w:rPr>
        <w:t xml:space="preserve">должностному лицу </w:t>
      </w:r>
      <w:r w:rsidR="00427868" w:rsidRPr="009229F6">
        <w:rPr>
          <w:rFonts w:ascii="PT Astra Serif" w:hAnsi="PT Astra Serif"/>
          <w:szCs w:val="28"/>
        </w:rPr>
        <w:t>учреждения</w:t>
      </w:r>
      <w:r w:rsidR="009229F6" w:rsidRPr="009229F6">
        <w:rPr>
          <w:rFonts w:ascii="PT Astra Serif" w:hAnsi="PT Astra Serif"/>
          <w:color w:val="000000"/>
          <w:szCs w:val="28"/>
        </w:rPr>
        <w:t>, имеющему полномочия на принятие решения о предоставлении (отказе в предоставлении) муниципальной услуги (далее – уполномоченное лицо).</w:t>
      </w:r>
    </w:p>
    <w:p w:rsidR="000B09D3" w:rsidRPr="000B09D3" w:rsidRDefault="00FF4777" w:rsidP="00F1147E">
      <w:pPr>
        <w:suppressAutoHyphens/>
        <w:ind w:firstLine="709"/>
        <w:jc w:val="both"/>
        <w:rPr>
          <w:rFonts w:ascii="PT Astra Serif" w:hAnsi="PT Astra Serif"/>
          <w:color w:val="000000"/>
          <w:szCs w:val="28"/>
        </w:rPr>
      </w:pPr>
      <w:r w:rsidRPr="00F52E9F">
        <w:rPr>
          <w:rFonts w:ascii="PT Astra Serif" w:hAnsi="PT Astra Serif"/>
          <w:szCs w:val="28"/>
        </w:rPr>
        <w:t xml:space="preserve">3.3.4. </w:t>
      </w:r>
      <w:proofErr w:type="gramStart"/>
      <w:r w:rsidR="000341CD" w:rsidRPr="00F52E9F">
        <w:rPr>
          <w:rFonts w:ascii="PT Astra Serif" w:hAnsi="PT Astra Serif"/>
          <w:szCs w:val="28"/>
        </w:rPr>
        <w:t xml:space="preserve">В случае если имеются определенные </w:t>
      </w:r>
      <w:r w:rsidR="0025425A">
        <w:rPr>
          <w:rFonts w:ascii="PT Astra Serif" w:hAnsi="PT Astra Serif"/>
          <w:szCs w:val="28"/>
        </w:rPr>
        <w:t xml:space="preserve">подразделом </w:t>
      </w:r>
      <w:r w:rsidR="000341CD" w:rsidRPr="00F52E9F">
        <w:rPr>
          <w:rFonts w:ascii="PT Astra Serif" w:hAnsi="PT Astra Serif"/>
          <w:szCs w:val="28"/>
        </w:rPr>
        <w:t>2.</w:t>
      </w:r>
      <w:r w:rsidRPr="00F52E9F">
        <w:rPr>
          <w:rFonts w:ascii="PT Astra Serif" w:hAnsi="PT Astra Serif"/>
          <w:szCs w:val="28"/>
        </w:rPr>
        <w:t>8</w:t>
      </w:r>
      <w:r w:rsidR="000341CD" w:rsidRPr="00F52E9F">
        <w:rPr>
          <w:rFonts w:ascii="PT Astra Serif" w:hAnsi="PT Astra Serif"/>
          <w:szCs w:val="28"/>
        </w:rPr>
        <w:t xml:space="preserve"> настоящего регламента основания для отказа в предоставлении муниципальной услуги, </w:t>
      </w:r>
      <w:r w:rsidR="000B09D3" w:rsidRPr="00F52E9F">
        <w:rPr>
          <w:rFonts w:ascii="PT Astra Serif" w:hAnsi="PT Astra Serif"/>
          <w:szCs w:val="28"/>
        </w:rPr>
        <w:t>работник</w:t>
      </w:r>
      <w:r w:rsidR="00453E10" w:rsidRPr="00F52E9F">
        <w:rPr>
          <w:rFonts w:ascii="PT Astra Serif" w:hAnsi="PT Astra Serif"/>
          <w:szCs w:val="28"/>
        </w:rPr>
        <w:t xml:space="preserve"> учреждения</w:t>
      </w:r>
      <w:r w:rsidR="000341CD" w:rsidRPr="00F52E9F">
        <w:rPr>
          <w:rFonts w:ascii="PT Astra Serif" w:hAnsi="PT Astra Serif"/>
          <w:szCs w:val="28"/>
        </w:rPr>
        <w:t xml:space="preserve">, </w:t>
      </w:r>
      <w:r w:rsidR="000B09D3" w:rsidRPr="00F52E9F">
        <w:rPr>
          <w:rFonts w:ascii="PT Astra Serif" w:hAnsi="PT Astra Serif"/>
          <w:color w:val="000000"/>
          <w:szCs w:val="28"/>
        </w:rPr>
        <w:t>ответственный за р</w:t>
      </w:r>
      <w:r w:rsidR="000B09D3" w:rsidRPr="00F52E9F">
        <w:rPr>
          <w:rFonts w:ascii="PT Astra Serif" w:hAnsi="PT Astra Serif"/>
          <w:bCs/>
          <w:szCs w:val="28"/>
        </w:rPr>
        <w:t>ассмотрение документов</w:t>
      </w:r>
      <w:r w:rsidR="000341CD" w:rsidRPr="00F52E9F">
        <w:rPr>
          <w:rFonts w:ascii="PT Astra Serif" w:hAnsi="PT Astra Serif"/>
          <w:szCs w:val="28"/>
        </w:rPr>
        <w:t xml:space="preserve">, готовит </w:t>
      </w:r>
      <w:r w:rsidR="000B09D3" w:rsidRPr="00F52E9F">
        <w:rPr>
          <w:rFonts w:ascii="PT Astra Serif" w:hAnsi="PT Astra Serif"/>
          <w:color w:val="000000"/>
          <w:szCs w:val="28"/>
        </w:rPr>
        <w:t xml:space="preserve">в двух экземплярах проект </w:t>
      </w:r>
      <w:r w:rsidR="000B09D3" w:rsidRPr="00F52E9F">
        <w:rPr>
          <w:rFonts w:ascii="PT Astra Serif" w:hAnsi="PT Astra Serif"/>
          <w:szCs w:val="28"/>
        </w:rPr>
        <w:t>уведомления</w:t>
      </w:r>
      <w:r w:rsidR="000B09D3" w:rsidRPr="00F52E9F">
        <w:rPr>
          <w:rFonts w:ascii="PT Astra Serif" w:hAnsi="PT Astra Serif"/>
          <w:color w:val="000000"/>
          <w:szCs w:val="28"/>
        </w:rPr>
        <w:t xml:space="preserve"> об отказе</w:t>
      </w:r>
      <w:r w:rsidR="000B09D3" w:rsidRPr="00F52E9F">
        <w:rPr>
          <w:rFonts w:ascii="PT Astra Serif" w:hAnsi="PT Astra Serif"/>
          <w:i/>
          <w:color w:val="000000"/>
          <w:szCs w:val="28"/>
        </w:rPr>
        <w:t xml:space="preserve"> </w:t>
      </w:r>
      <w:r w:rsidR="000B09D3" w:rsidRPr="00F52E9F">
        <w:rPr>
          <w:rFonts w:ascii="PT Astra Serif" w:hAnsi="PT Astra Serif"/>
          <w:color w:val="000000"/>
          <w:szCs w:val="28"/>
        </w:rPr>
        <w:t>в предоставлении муниципальной услуги</w:t>
      </w:r>
      <w:r w:rsidR="009C26EC" w:rsidRPr="00F52E9F">
        <w:rPr>
          <w:rFonts w:ascii="PT Astra Serif" w:hAnsi="PT Astra Serif"/>
          <w:color w:val="000000"/>
          <w:szCs w:val="28"/>
        </w:rPr>
        <w:t xml:space="preserve"> (далее - проект решения об отказе</w:t>
      </w:r>
      <w:r w:rsidR="009C26EC" w:rsidRPr="00F52E9F">
        <w:rPr>
          <w:rFonts w:ascii="PT Astra Serif" w:hAnsi="PT Astra Serif"/>
          <w:i/>
          <w:color w:val="000000"/>
          <w:szCs w:val="28"/>
        </w:rPr>
        <w:t xml:space="preserve"> </w:t>
      </w:r>
      <w:r w:rsidR="009C26EC" w:rsidRPr="00F52E9F">
        <w:rPr>
          <w:rFonts w:ascii="PT Astra Serif" w:hAnsi="PT Astra Serif"/>
          <w:color w:val="000000"/>
          <w:szCs w:val="28"/>
        </w:rPr>
        <w:t>в предоставлении муниципальной услуги)</w:t>
      </w:r>
      <w:r w:rsidR="000B09D3" w:rsidRPr="00F52E9F">
        <w:rPr>
          <w:rFonts w:ascii="PT Astra Serif" w:hAnsi="PT Astra Serif"/>
          <w:color w:val="000000"/>
          <w:szCs w:val="28"/>
        </w:rPr>
        <w:t xml:space="preserve"> и передает указанный проект на рассмотрение упо</w:t>
      </w:r>
      <w:r w:rsidR="005F23B4">
        <w:rPr>
          <w:rFonts w:ascii="PT Astra Serif" w:hAnsi="PT Astra Serif"/>
          <w:color w:val="000000"/>
          <w:szCs w:val="28"/>
        </w:rPr>
        <w:t>лномоченному лицу.</w:t>
      </w:r>
      <w:r w:rsidR="00DB1386">
        <w:rPr>
          <w:rFonts w:ascii="PT Astra Serif" w:hAnsi="PT Astra Serif"/>
          <w:color w:val="000000"/>
          <w:szCs w:val="28"/>
        </w:rPr>
        <w:t xml:space="preserve"> </w:t>
      </w:r>
      <w:proofErr w:type="gramEnd"/>
    </w:p>
    <w:p w:rsidR="00E03892" w:rsidRPr="000E4509" w:rsidRDefault="00E03892" w:rsidP="00F1147E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0E4509">
        <w:rPr>
          <w:rFonts w:ascii="PT Astra Serif" w:hAnsi="PT Astra Serif"/>
          <w:szCs w:val="28"/>
        </w:rPr>
        <w:t xml:space="preserve">3.3.5. </w:t>
      </w:r>
      <w:proofErr w:type="gramStart"/>
      <w:r w:rsidR="009C26EC">
        <w:rPr>
          <w:rFonts w:ascii="PT Astra Serif" w:hAnsi="PT Astra Serif"/>
          <w:szCs w:val="28"/>
        </w:rPr>
        <w:t>У</w:t>
      </w:r>
      <w:r w:rsidRPr="000E4509">
        <w:rPr>
          <w:rFonts w:ascii="PT Astra Serif" w:eastAsia="Calibri" w:hAnsi="PT Astra Serif"/>
          <w:szCs w:val="28"/>
          <w:lang w:eastAsia="en-US"/>
        </w:rPr>
        <w:t xml:space="preserve">полномоченное лицо </w:t>
      </w:r>
      <w:r w:rsidRPr="000E4509">
        <w:rPr>
          <w:rFonts w:ascii="PT Astra Serif" w:hAnsi="PT Astra Serif"/>
          <w:color w:val="000000"/>
          <w:szCs w:val="28"/>
        </w:rPr>
        <w:t xml:space="preserve">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</w:t>
      </w:r>
      <w:r w:rsidR="009C26EC">
        <w:rPr>
          <w:rFonts w:ascii="PT Astra Serif" w:hAnsi="PT Astra Serif"/>
          <w:szCs w:val="28"/>
        </w:rPr>
        <w:t>работнику</w:t>
      </w:r>
      <w:r w:rsidR="00453E10">
        <w:rPr>
          <w:rFonts w:ascii="PT Astra Serif" w:hAnsi="PT Astra Serif"/>
          <w:szCs w:val="28"/>
        </w:rPr>
        <w:t xml:space="preserve"> учреждения</w:t>
      </w:r>
      <w:r w:rsidR="00DD0EB6" w:rsidRPr="000E4509">
        <w:rPr>
          <w:rFonts w:ascii="PT Astra Serif" w:hAnsi="PT Astra Serif"/>
          <w:szCs w:val="28"/>
        </w:rPr>
        <w:t xml:space="preserve">, </w:t>
      </w:r>
      <w:r w:rsidR="009C26EC" w:rsidRPr="009229F6">
        <w:rPr>
          <w:rFonts w:ascii="PT Astra Serif" w:hAnsi="PT Astra Serif"/>
          <w:color w:val="000000"/>
          <w:szCs w:val="28"/>
        </w:rPr>
        <w:t>ответственн</w:t>
      </w:r>
      <w:r w:rsidR="009C26EC">
        <w:rPr>
          <w:rFonts w:ascii="PT Astra Serif" w:hAnsi="PT Astra Serif"/>
          <w:color w:val="000000"/>
          <w:szCs w:val="28"/>
        </w:rPr>
        <w:t xml:space="preserve">ому </w:t>
      </w:r>
      <w:r w:rsidR="009C26EC" w:rsidRPr="009229F6">
        <w:rPr>
          <w:rFonts w:ascii="PT Astra Serif" w:hAnsi="PT Astra Serif"/>
          <w:color w:val="000000"/>
          <w:szCs w:val="28"/>
        </w:rPr>
        <w:t>за р</w:t>
      </w:r>
      <w:r w:rsidR="009C26EC" w:rsidRPr="009229F6">
        <w:rPr>
          <w:rFonts w:ascii="PT Astra Serif" w:hAnsi="PT Astra Serif"/>
          <w:bCs/>
          <w:szCs w:val="28"/>
        </w:rPr>
        <w:t>ассмотрение документов</w:t>
      </w:r>
      <w:r w:rsidRPr="000E4509">
        <w:rPr>
          <w:rFonts w:ascii="PT Astra Serif" w:hAnsi="PT Astra Serif"/>
          <w:bCs/>
          <w:szCs w:val="28"/>
        </w:rPr>
        <w:t>, для дальнейшего оформления.</w:t>
      </w:r>
      <w:r w:rsidRPr="000E4509">
        <w:rPr>
          <w:rFonts w:ascii="PT Astra Serif" w:hAnsi="PT Astra Serif"/>
          <w:bCs/>
          <w:sz w:val="24"/>
          <w:szCs w:val="24"/>
        </w:rPr>
        <w:t xml:space="preserve"> </w:t>
      </w:r>
      <w:proofErr w:type="gramEnd"/>
    </w:p>
    <w:p w:rsidR="00DD0EB6" w:rsidRPr="000E4509" w:rsidRDefault="00DD0EB6" w:rsidP="00F1147E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Cs w:val="28"/>
        </w:rPr>
      </w:pPr>
      <w:r w:rsidRPr="000E4509">
        <w:rPr>
          <w:rFonts w:ascii="PT Astra Serif" w:hAnsi="PT Astra Serif"/>
          <w:bCs/>
          <w:szCs w:val="28"/>
        </w:rPr>
        <w:t xml:space="preserve">3.3.6. </w:t>
      </w:r>
      <w:r w:rsidR="00D9037E">
        <w:rPr>
          <w:rFonts w:ascii="PT Astra Serif" w:hAnsi="PT Astra Serif"/>
          <w:szCs w:val="28"/>
        </w:rPr>
        <w:t>Р</w:t>
      </w:r>
      <w:r w:rsidR="00D9037E" w:rsidRPr="009229F6">
        <w:rPr>
          <w:rFonts w:ascii="PT Astra Serif" w:hAnsi="PT Astra Serif"/>
          <w:szCs w:val="28"/>
        </w:rPr>
        <w:t xml:space="preserve">аботник учреждения, </w:t>
      </w:r>
      <w:r w:rsidR="00D9037E" w:rsidRPr="009229F6">
        <w:rPr>
          <w:rFonts w:ascii="PT Astra Serif" w:hAnsi="PT Astra Serif"/>
          <w:color w:val="000000"/>
          <w:szCs w:val="28"/>
        </w:rPr>
        <w:t>ответственный за р</w:t>
      </w:r>
      <w:r w:rsidR="00D9037E" w:rsidRPr="009229F6">
        <w:rPr>
          <w:rFonts w:ascii="PT Astra Serif" w:hAnsi="PT Astra Serif"/>
          <w:bCs/>
          <w:szCs w:val="28"/>
        </w:rPr>
        <w:t>ассмотрение документов</w:t>
      </w:r>
      <w:r w:rsidRPr="000E4509">
        <w:rPr>
          <w:rFonts w:ascii="PT Astra Serif" w:hAnsi="PT Astra Serif"/>
          <w:bCs/>
          <w:szCs w:val="28"/>
        </w:rPr>
        <w:t>:</w:t>
      </w:r>
    </w:p>
    <w:p w:rsidR="00DD0EB6" w:rsidRPr="000E4509" w:rsidRDefault="00DD0EB6" w:rsidP="00F1147E">
      <w:pPr>
        <w:suppressAutoHyphens/>
        <w:ind w:firstLine="709"/>
        <w:jc w:val="both"/>
        <w:rPr>
          <w:rFonts w:ascii="PT Astra Serif" w:hAnsi="PT Astra Serif"/>
          <w:bCs/>
          <w:szCs w:val="28"/>
        </w:rPr>
      </w:pPr>
      <w:r w:rsidRPr="000E4509">
        <w:rPr>
          <w:rFonts w:ascii="PT Astra Serif" w:hAnsi="PT Astra Serif"/>
          <w:bCs/>
          <w:szCs w:val="28"/>
        </w:rPr>
        <w:t>- оформляет решение о предоставлении (отказе в предоставлении) муниципальной услуги в соответствии с установленными требованиями делопроизводства;</w:t>
      </w:r>
    </w:p>
    <w:p w:rsidR="00DD0EB6" w:rsidRPr="000E4509" w:rsidRDefault="00DD0EB6" w:rsidP="00F1147E">
      <w:pPr>
        <w:suppressAutoHyphens/>
        <w:ind w:firstLine="709"/>
        <w:jc w:val="both"/>
        <w:rPr>
          <w:rFonts w:ascii="PT Astra Serif" w:hAnsi="PT Astra Serif"/>
          <w:bCs/>
          <w:szCs w:val="28"/>
        </w:rPr>
      </w:pPr>
      <w:r w:rsidRPr="000E4509">
        <w:rPr>
          <w:rFonts w:ascii="PT Astra Serif" w:hAnsi="PT Astra Serif"/>
          <w:bCs/>
          <w:szCs w:val="28"/>
        </w:rPr>
        <w:t xml:space="preserve">- передает принятое решение о предоставлении  (отказе в предоставлении) муниципальной услуги </w:t>
      </w:r>
      <w:r w:rsidR="00D9037E">
        <w:rPr>
          <w:rFonts w:ascii="PT Astra Serif" w:hAnsi="PT Astra Serif"/>
          <w:bCs/>
          <w:szCs w:val="28"/>
        </w:rPr>
        <w:t>работнику</w:t>
      </w:r>
      <w:r w:rsidR="00453E10">
        <w:rPr>
          <w:rFonts w:ascii="PT Astra Serif" w:hAnsi="PT Astra Serif"/>
          <w:bCs/>
          <w:szCs w:val="28"/>
        </w:rPr>
        <w:t xml:space="preserve"> учреждения</w:t>
      </w:r>
      <w:r w:rsidRPr="000E4509">
        <w:rPr>
          <w:rFonts w:ascii="PT Astra Serif" w:hAnsi="PT Astra Serif"/>
          <w:bCs/>
          <w:szCs w:val="28"/>
        </w:rPr>
        <w:t>, ответственному за выдачу результата предоставления муниципальной услуги заявителю.</w:t>
      </w:r>
    </w:p>
    <w:p w:rsidR="00E660F8" w:rsidRPr="000E4509" w:rsidRDefault="00FF4777" w:rsidP="00F1147E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Cs w:val="28"/>
          <w:lang w:eastAsia="en-US"/>
        </w:rPr>
      </w:pPr>
      <w:r w:rsidRPr="000E4509">
        <w:rPr>
          <w:rFonts w:ascii="PT Astra Serif" w:hAnsi="PT Astra Serif"/>
          <w:szCs w:val="28"/>
        </w:rPr>
        <w:lastRenderedPageBreak/>
        <w:t>3.3.</w:t>
      </w:r>
      <w:r w:rsidR="00DD0EB6" w:rsidRPr="000E4509">
        <w:rPr>
          <w:rFonts w:ascii="PT Astra Serif" w:hAnsi="PT Astra Serif"/>
          <w:szCs w:val="28"/>
        </w:rPr>
        <w:t>7</w:t>
      </w:r>
      <w:r w:rsidRPr="000E4509">
        <w:rPr>
          <w:rFonts w:ascii="PT Astra Serif" w:hAnsi="PT Astra Serif"/>
          <w:szCs w:val="28"/>
        </w:rPr>
        <w:t>.</w:t>
      </w:r>
      <w:r w:rsidR="00E660F8" w:rsidRPr="000E4509">
        <w:rPr>
          <w:rFonts w:ascii="PT Astra Serif" w:eastAsia="Calibri" w:hAnsi="PT Astra Serif"/>
          <w:szCs w:val="28"/>
          <w:lang w:eastAsia="en-US"/>
        </w:rPr>
        <w:t xml:space="preserve">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DD0EB6" w:rsidRPr="000E4509" w:rsidRDefault="00DD0EB6" w:rsidP="00F1147E">
      <w:pPr>
        <w:suppressAutoHyphens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0E4509">
        <w:rPr>
          <w:rFonts w:ascii="PT Astra Serif" w:hAnsi="PT Astra Serif"/>
          <w:color w:val="000000"/>
          <w:szCs w:val="28"/>
        </w:rPr>
        <w:t xml:space="preserve">Результатом административной процедуры является подписание </w:t>
      </w:r>
      <w:r w:rsidRPr="000E4509">
        <w:rPr>
          <w:rFonts w:ascii="PT Astra Serif" w:eastAsia="Calibri" w:hAnsi="PT Astra Serif"/>
          <w:szCs w:val="28"/>
          <w:lang w:eastAsia="en-US"/>
        </w:rPr>
        <w:t xml:space="preserve">уполномоченным лицом </w:t>
      </w:r>
      <w:r w:rsidRPr="000E4509">
        <w:rPr>
          <w:rFonts w:ascii="PT Astra Serif" w:hAnsi="PT Astra Serif"/>
          <w:color w:val="000000"/>
          <w:szCs w:val="28"/>
        </w:rPr>
        <w:t>решения о предоставлении муниципальной услуги или об отказе в предоставлении муниципальной услуги.</w:t>
      </w:r>
    </w:p>
    <w:p w:rsidR="00FF4777" w:rsidRPr="000E4509" w:rsidRDefault="00FF4777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eastAsia="Calibri" w:hAnsi="PT Astra Serif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Pr="000E4509">
        <w:rPr>
          <w:rFonts w:ascii="PT Astra Serif" w:hAnsi="PT Astra Serif"/>
          <w:color w:val="000000"/>
          <w:szCs w:val="28"/>
        </w:rPr>
        <w:t>решени</w:t>
      </w:r>
      <w:r w:rsidR="00DD0EB6" w:rsidRPr="000E4509">
        <w:rPr>
          <w:rFonts w:ascii="PT Astra Serif" w:hAnsi="PT Astra Serif"/>
          <w:color w:val="000000"/>
          <w:szCs w:val="28"/>
        </w:rPr>
        <w:t>ю</w:t>
      </w:r>
      <w:r w:rsidRPr="000E4509">
        <w:rPr>
          <w:rFonts w:ascii="PT Astra Serif" w:hAnsi="PT Astra Serif"/>
          <w:color w:val="000000"/>
          <w:szCs w:val="28"/>
        </w:rPr>
        <w:t xml:space="preserve"> о предоставлении муниципальной услуги или об отказе в предоставлении муниципальной услуги.</w:t>
      </w:r>
    </w:p>
    <w:p w:rsidR="000341CD" w:rsidRPr="000E4509" w:rsidRDefault="00FF4777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3.3.8. </w:t>
      </w:r>
      <w:r w:rsidR="000341CD" w:rsidRPr="000E4509">
        <w:rPr>
          <w:rFonts w:ascii="PT Astra Serif" w:hAnsi="PT Astra Serif"/>
          <w:szCs w:val="28"/>
        </w:rPr>
        <w:t xml:space="preserve">Продолжительность административной процедуры </w:t>
      </w:r>
      <w:r w:rsidR="00DD0EB6" w:rsidRPr="000E4509">
        <w:rPr>
          <w:rFonts w:ascii="PT Astra Serif" w:hAnsi="PT Astra Serif"/>
          <w:szCs w:val="28"/>
        </w:rPr>
        <w:t xml:space="preserve">составляет не более </w:t>
      </w:r>
      <w:r w:rsidR="001E1583">
        <w:rPr>
          <w:rFonts w:ascii="PT Astra Serif" w:hAnsi="PT Astra Serif"/>
          <w:szCs w:val="28"/>
        </w:rPr>
        <w:t>9</w:t>
      </w:r>
      <w:r w:rsidR="000341CD" w:rsidRPr="000E4509">
        <w:rPr>
          <w:rFonts w:ascii="PT Astra Serif" w:hAnsi="PT Astra Serif"/>
          <w:szCs w:val="28"/>
        </w:rPr>
        <w:t xml:space="preserve"> </w:t>
      </w:r>
      <w:r w:rsidRPr="000E4509">
        <w:rPr>
          <w:rFonts w:ascii="PT Astra Serif" w:hAnsi="PT Astra Serif"/>
          <w:szCs w:val="28"/>
        </w:rPr>
        <w:t>рабоч</w:t>
      </w:r>
      <w:r w:rsidR="00A46191">
        <w:rPr>
          <w:rFonts w:ascii="PT Astra Serif" w:hAnsi="PT Astra Serif"/>
          <w:szCs w:val="28"/>
        </w:rPr>
        <w:t>их</w:t>
      </w:r>
      <w:r w:rsidRPr="000E4509">
        <w:rPr>
          <w:rFonts w:ascii="PT Astra Serif" w:hAnsi="PT Astra Serif"/>
          <w:szCs w:val="28"/>
        </w:rPr>
        <w:t xml:space="preserve"> </w:t>
      </w:r>
      <w:r w:rsidR="00853626" w:rsidRPr="000E4509">
        <w:rPr>
          <w:rFonts w:ascii="PT Astra Serif" w:hAnsi="PT Astra Serif"/>
          <w:szCs w:val="28"/>
        </w:rPr>
        <w:t>д</w:t>
      </w:r>
      <w:r w:rsidR="000341CD" w:rsidRPr="000E4509">
        <w:rPr>
          <w:rFonts w:ascii="PT Astra Serif" w:hAnsi="PT Astra Serif"/>
          <w:szCs w:val="28"/>
        </w:rPr>
        <w:t>н</w:t>
      </w:r>
      <w:r w:rsidR="00A46191">
        <w:rPr>
          <w:rFonts w:ascii="PT Astra Serif" w:hAnsi="PT Astra Serif"/>
          <w:szCs w:val="28"/>
        </w:rPr>
        <w:t>ей</w:t>
      </w:r>
      <w:r w:rsidR="000341CD" w:rsidRPr="000E4509">
        <w:rPr>
          <w:rFonts w:ascii="PT Astra Serif" w:hAnsi="PT Astra Serif"/>
          <w:szCs w:val="28"/>
        </w:rPr>
        <w:t>.</w:t>
      </w:r>
    </w:p>
    <w:p w:rsidR="000341CD" w:rsidRPr="000E4509" w:rsidRDefault="000341CD" w:rsidP="00F1147E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</w:p>
    <w:p w:rsidR="00AE3566" w:rsidRPr="00AE3566" w:rsidRDefault="0043489E" w:rsidP="00F1147E">
      <w:pPr>
        <w:pStyle w:val="a8"/>
        <w:suppressAutoHyphens/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  <w:szCs w:val="28"/>
        </w:rPr>
      </w:pPr>
      <w:r w:rsidRPr="00AE3566">
        <w:rPr>
          <w:rFonts w:ascii="PT Astra Serif" w:hAnsi="PT Astra Serif"/>
          <w:b/>
          <w:bCs/>
          <w:color w:val="000000"/>
          <w:szCs w:val="28"/>
        </w:rPr>
        <w:t xml:space="preserve">3.4. </w:t>
      </w:r>
      <w:r w:rsidR="00AE3566" w:rsidRPr="00AE3566">
        <w:rPr>
          <w:rFonts w:ascii="PT Astra Serif" w:hAnsi="PT Astra Serif"/>
          <w:b/>
          <w:bCs/>
          <w:color w:val="000000"/>
          <w:szCs w:val="28"/>
        </w:rPr>
        <w:t>Выдача результата предоставления муниципальной услуги заявителю</w:t>
      </w:r>
    </w:p>
    <w:p w:rsidR="0043489E" w:rsidRPr="000E4509" w:rsidRDefault="0043489E" w:rsidP="00F1147E">
      <w:pPr>
        <w:suppressAutoHyphens/>
        <w:ind w:firstLine="709"/>
        <w:jc w:val="center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color w:val="000000"/>
          <w:szCs w:val="28"/>
        </w:rPr>
        <w:t> </w:t>
      </w:r>
    </w:p>
    <w:p w:rsidR="008F2A6B" w:rsidRPr="008F2A6B" w:rsidRDefault="00310129" w:rsidP="00F1147E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</w:rPr>
        <w:t>3.4.1. </w:t>
      </w:r>
      <w:r w:rsidR="00427868" w:rsidRPr="008F2A6B">
        <w:rPr>
          <w:rFonts w:ascii="PT Astra Serif" w:hAnsi="PT Astra Serif"/>
          <w:szCs w:val="28"/>
        </w:rPr>
        <w:t xml:space="preserve">Основанием для начала </w:t>
      </w:r>
      <w:r w:rsidR="008F2A6B" w:rsidRPr="008F2A6B">
        <w:rPr>
          <w:rFonts w:ascii="PT Astra Serif" w:hAnsi="PT Astra Serif"/>
          <w:szCs w:val="28"/>
        </w:rPr>
        <w:t xml:space="preserve">исполнения административной </w:t>
      </w:r>
      <w:proofErr w:type="gramStart"/>
      <w:r w:rsidR="00427868" w:rsidRPr="008F2A6B">
        <w:rPr>
          <w:rFonts w:ascii="PT Astra Serif" w:hAnsi="PT Astra Serif"/>
          <w:szCs w:val="28"/>
        </w:rPr>
        <w:t>процедуры выдачи результата предоставления муниципальной услуги</w:t>
      </w:r>
      <w:proofErr w:type="gramEnd"/>
      <w:r w:rsidR="00427868" w:rsidRPr="008F2A6B">
        <w:rPr>
          <w:rFonts w:ascii="PT Astra Serif" w:hAnsi="PT Astra Serif"/>
          <w:szCs w:val="28"/>
        </w:rPr>
        <w:t xml:space="preserve">  является подписание </w:t>
      </w:r>
      <w:r w:rsidR="00853626" w:rsidRPr="008F2A6B">
        <w:rPr>
          <w:rFonts w:ascii="PT Astra Serif" w:eastAsia="Calibri" w:hAnsi="PT Astra Serif"/>
          <w:szCs w:val="28"/>
          <w:lang w:eastAsia="en-US"/>
        </w:rPr>
        <w:t xml:space="preserve">уполномоченным лицом </w:t>
      </w:r>
      <w:r w:rsidR="008F2A6B" w:rsidRPr="008F2A6B">
        <w:rPr>
          <w:rFonts w:ascii="PT Astra Serif" w:hAnsi="PT Astra Serif"/>
          <w:color w:val="000000"/>
          <w:szCs w:val="28"/>
        </w:rPr>
        <w:t xml:space="preserve">решения о предоставлении или об отказе в предоставлении муниципальной услуги и поступление его работнику учреждения, ответственному за выдачу </w:t>
      </w:r>
      <w:r w:rsidR="008F2A6B" w:rsidRPr="008F2A6B">
        <w:rPr>
          <w:rFonts w:ascii="PT Astra Serif" w:hAnsi="PT Astra Serif"/>
          <w:bCs/>
          <w:color w:val="000000"/>
          <w:szCs w:val="28"/>
        </w:rPr>
        <w:t>результата предоставления муниципальной услуги</w:t>
      </w:r>
      <w:r w:rsidR="008F2A6B" w:rsidRPr="008F2A6B">
        <w:rPr>
          <w:rFonts w:ascii="PT Astra Serif" w:hAnsi="PT Astra Serif"/>
          <w:color w:val="000000"/>
          <w:szCs w:val="28"/>
        </w:rPr>
        <w:t>.</w:t>
      </w:r>
    </w:p>
    <w:p w:rsidR="00427868" w:rsidRPr="008F2A6B" w:rsidRDefault="00427868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8F2A6B">
        <w:rPr>
          <w:rFonts w:ascii="PT Astra Serif" w:hAnsi="PT Astra Serif"/>
          <w:szCs w:val="28"/>
        </w:rPr>
        <w:t xml:space="preserve">3.4.2. Решение о предоставлении либо об отказе в предоставлении муниципальной услуги регистрирует </w:t>
      </w:r>
      <w:r w:rsidR="008F2A6B">
        <w:rPr>
          <w:rFonts w:ascii="PT Astra Serif" w:hAnsi="PT Astra Serif"/>
          <w:szCs w:val="28"/>
        </w:rPr>
        <w:t>работник</w:t>
      </w:r>
      <w:r w:rsidR="00453E10" w:rsidRPr="008F2A6B">
        <w:rPr>
          <w:rFonts w:ascii="PT Astra Serif" w:hAnsi="PT Astra Serif"/>
          <w:szCs w:val="28"/>
        </w:rPr>
        <w:t xml:space="preserve"> учреждения</w:t>
      </w:r>
      <w:r w:rsidRPr="008F2A6B">
        <w:rPr>
          <w:rFonts w:ascii="PT Astra Serif" w:hAnsi="PT Astra Serif"/>
          <w:szCs w:val="28"/>
        </w:rPr>
        <w:t>, ответственный за делопроизводство, в соответствии с установленными</w:t>
      </w:r>
      <w:r w:rsidRPr="000E4509">
        <w:rPr>
          <w:rFonts w:ascii="PT Astra Serif" w:hAnsi="PT Astra Serif"/>
          <w:szCs w:val="28"/>
        </w:rPr>
        <w:t xml:space="preserve"> правилами ведения </w:t>
      </w:r>
      <w:r w:rsidRPr="008F2A6B">
        <w:rPr>
          <w:rFonts w:ascii="PT Astra Serif" w:hAnsi="PT Astra Serif"/>
          <w:szCs w:val="28"/>
        </w:rPr>
        <w:t>делопроизводства.</w:t>
      </w:r>
    </w:p>
    <w:p w:rsidR="008F2A6B" w:rsidRPr="008F2A6B" w:rsidRDefault="008F2A6B" w:rsidP="00F1147E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Cs w:val="28"/>
        </w:rPr>
      </w:pPr>
      <w:r w:rsidRPr="008F2A6B">
        <w:rPr>
          <w:rFonts w:ascii="PT Astra Serif" w:hAnsi="PT Astra Serif"/>
          <w:szCs w:val="28"/>
        </w:rPr>
        <w:t>3.</w:t>
      </w:r>
      <w:r w:rsidRPr="00030196">
        <w:rPr>
          <w:rFonts w:ascii="PT Astra Serif" w:hAnsi="PT Astra Serif"/>
          <w:szCs w:val="28"/>
        </w:rPr>
        <w:t xml:space="preserve">4.3. </w:t>
      </w:r>
      <w:r w:rsidRPr="00030196">
        <w:rPr>
          <w:rFonts w:ascii="PT Astra Serif" w:hAnsi="PT Astra Serif"/>
          <w:color w:val="000000"/>
          <w:szCs w:val="28"/>
        </w:rPr>
        <w:t>Решение о предоставлении</w:t>
      </w:r>
      <w:r w:rsidR="00594FD6" w:rsidRPr="00030196">
        <w:rPr>
          <w:rFonts w:ascii="PT Astra Serif" w:hAnsi="PT Astra Serif"/>
          <w:color w:val="000000"/>
          <w:szCs w:val="28"/>
        </w:rPr>
        <w:t xml:space="preserve"> (</w:t>
      </w:r>
      <w:r w:rsidR="00322D61" w:rsidRPr="00030196">
        <w:rPr>
          <w:rFonts w:ascii="PT Astra Serif" w:hAnsi="PT Astra Serif"/>
          <w:szCs w:val="28"/>
        </w:rPr>
        <w:t>уведомление о зачислении  в состав клубного формирования по избранному профилю</w:t>
      </w:r>
      <w:r w:rsidR="00594FD6" w:rsidRPr="00030196">
        <w:rPr>
          <w:rFonts w:ascii="PT Astra Serif" w:hAnsi="PT Astra Serif"/>
          <w:color w:val="000000"/>
          <w:szCs w:val="28"/>
        </w:rPr>
        <w:t>)</w:t>
      </w:r>
      <w:r w:rsidRPr="00030196">
        <w:rPr>
          <w:rFonts w:ascii="PT Astra Serif" w:hAnsi="PT Astra Serif"/>
          <w:color w:val="000000"/>
          <w:szCs w:val="28"/>
        </w:rPr>
        <w:t xml:space="preserve"> или об отказе в предоставлении муниципальной услуги</w:t>
      </w:r>
      <w:r w:rsidR="00594FD6" w:rsidRPr="00030196">
        <w:rPr>
          <w:rFonts w:ascii="PT Astra Serif" w:hAnsi="PT Astra Serif"/>
          <w:color w:val="000000"/>
          <w:szCs w:val="28"/>
        </w:rPr>
        <w:t xml:space="preserve"> (уведомление об </w:t>
      </w:r>
      <w:r w:rsidR="00322D61" w:rsidRPr="00030196">
        <w:rPr>
          <w:rFonts w:ascii="PT Astra Serif" w:hAnsi="PT Astra Serif"/>
          <w:color w:val="000000"/>
          <w:szCs w:val="28"/>
        </w:rPr>
        <w:t>отказе</w:t>
      </w:r>
      <w:r w:rsidR="00322D61" w:rsidRPr="00030196">
        <w:rPr>
          <w:rFonts w:ascii="PT Astra Serif" w:hAnsi="PT Astra Serif"/>
          <w:i/>
          <w:color w:val="000000"/>
          <w:szCs w:val="28"/>
        </w:rPr>
        <w:t xml:space="preserve"> </w:t>
      </w:r>
      <w:r w:rsidR="00322D61" w:rsidRPr="00030196">
        <w:rPr>
          <w:rFonts w:ascii="PT Astra Serif" w:hAnsi="PT Astra Serif"/>
          <w:color w:val="000000"/>
          <w:szCs w:val="28"/>
        </w:rPr>
        <w:t>в предоставлении муниципальной услуги</w:t>
      </w:r>
      <w:r w:rsidR="00594FD6" w:rsidRPr="00030196">
        <w:rPr>
          <w:rFonts w:ascii="PT Astra Serif" w:hAnsi="PT Astra Serif"/>
          <w:color w:val="000000"/>
          <w:szCs w:val="28"/>
        </w:rPr>
        <w:t xml:space="preserve">) </w:t>
      </w:r>
      <w:r w:rsidRPr="00030196">
        <w:rPr>
          <w:rFonts w:ascii="PT Astra Serif" w:hAnsi="PT Astra Serif"/>
          <w:color w:val="000000"/>
          <w:szCs w:val="28"/>
        </w:rPr>
        <w:t xml:space="preserve"> с присвоенным регистрационным номером работник учреждения, ответственный за выдачу результата предоставления муниципальной услуги, передает заявителю одним из указанных способов:</w:t>
      </w:r>
    </w:p>
    <w:p w:rsidR="008F2A6B" w:rsidRPr="008F2A6B" w:rsidRDefault="008F2A6B" w:rsidP="00F1147E">
      <w:pPr>
        <w:suppressAutoHyphens/>
        <w:ind w:firstLine="709"/>
        <w:jc w:val="both"/>
        <w:rPr>
          <w:rFonts w:ascii="PT Astra Serif" w:hAnsi="PT Astra Serif"/>
          <w:color w:val="000000"/>
          <w:szCs w:val="28"/>
        </w:rPr>
      </w:pPr>
      <w:r w:rsidRPr="008F2A6B">
        <w:rPr>
          <w:rFonts w:ascii="PT Astra Serif" w:hAnsi="PT Astra Serif"/>
          <w:color w:val="000000"/>
          <w:szCs w:val="28"/>
        </w:rPr>
        <w:t>- вручает лично заявителю под роспись;</w:t>
      </w:r>
    </w:p>
    <w:p w:rsidR="009F6CE5" w:rsidRDefault="008F2A6B" w:rsidP="00F1147E">
      <w:pPr>
        <w:suppressAutoHyphens/>
        <w:ind w:firstLine="709"/>
        <w:jc w:val="both"/>
        <w:rPr>
          <w:rFonts w:ascii="PT Astra Serif" w:hAnsi="PT Astra Serif"/>
          <w:color w:val="000000"/>
          <w:szCs w:val="28"/>
        </w:rPr>
      </w:pPr>
      <w:r w:rsidRPr="008F2A6B">
        <w:rPr>
          <w:rFonts w:ascii="PT Astra Serif" w:hAnsi="PT Astra Serif"/>
          <w:color w:val="000000"/>
          <w:szCs w:val="28"/>
        </w:rPr>
        <w:t>- почтовым отправлением по адресу, указанному заявителем</w:t>
      </w:r>
      <w:r w:rsidR="009F6CE5">
        <w:rPr>
          <w:rFonts w:ascii="PT Astra Serif" w:hAnsi="PT Astra Serif"/>
          <w:color w:val="000000"/>
          <w:szCs w:val="28"/>
        </w:rPr>
        <w:t>;</w:t>
      </w:r>
    </w:p>
    <w:p w:rsidR="009F6CE5" w:rsidRPr="0017013D" w:rsidRDefault="009F6CE5" w:rsidP="00F1147E">
      <w:pPr>
        <w:suppressAutoHyphens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17013D">
        <w:rPr>
          <w:rFonts w:ascii="PT Astra Serif" w:hAnsi="PT Astra Serif"/>
          <w:color w:val="000000" w:themeColor="text1"/>
          <w:szCs w:val="28"/>
        </w:rPr>
        <w:t>- направляет по адресу электронной почты либо с момента реализации технической возможности обеспечивает направление заявителю уведомления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</w:p>
    <w:p w:rsidR="008F2A6B" w:rsidRPr="008F2A6B" w:rsidRDefault="008F2A6B" w:rsidP="00F1147E">
      <w:pPr>
        <w:suppressAutoHyphens/>
        <w:ind w:firstLine="709"/>
        <w:jc w:val="both"/>
        <w:rPr>
          <w:rFonts w:ascii="PT Astra Serif" w:hAnsi="PT Astra Serif"/>
          <w:color w:val="000000"/>
          <w:szCs w:val="28"/>
        </w:rPr>
      </w:pPr>
      <w:r w:rsidRPr="008F2A6B">
        <w:rPr>
          <w:rFonts w:ascii="PT Astra Serif" w:hAnsi="PT Astra Serif"/>
          <w:color w:val="000000"/>
          <w:szCs w:val="28"/>
        </w:rPr>
        <w:t xml:space="preserve">Один экземпляр решения и документы, предоставленные заявителем, остаются на хранении в </w:t>
      </w:r>
      <w:r>
        <w:rPr>
          <w:rFonts w:ascii="PT Astra Serif" w:hAnsi="PT Astra Serif"/>
          <w:color w:val="000000"/>
          <w:szCs w:val="28"/>
        </w:rPr>
        <w:t>учреждении</w:t>
      </w:r>
      <w:r w:rsidRPr="008F2A6B">
        <w:rPr>
          <w:rFonts w:ascii="PT Astra Serif" w:hAnsi="PT Astra Serif"/>
          <w:color w:val="000000"/>
          <w:szCs w:val="28"/>
        </w:rPr>
        <w:t>.</w:t>
      </w:r>
    </w:p>
    <w:p w:rsidR="008F2A6B" w:rsidRPr="008F2A6B" w:rsidRDefault="008F2A6B" w:rsidP="00F1147E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szCs w:val="28"/>
          <w:lang w:eastAsia="en-US"/>
        </w:rPr>
      </w:pPr>
      <w:r w:rsidRPr="008F2A6B">
        <w:rPr>
          <w:rFonts w:ascii="PT Astra Serif" w:hAnsi="PT Astra Serif"/>
          <w:szCs w:val="28"/>
          <w:lang w:eastAsia="en-US"/>
        </w:rPr>
        <w:lastRenderedPageBreak/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853626" w:rsidRPr="000E4509" w:rsidRDefault="00853626" w:rsidP="00F1147E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3.4.</w:t>
      </w:r>
      <w:r w:rsidR="008F2A6B">
        <w:rPr>
          <w:rFonts w:ascii="PT Astra Serif" w:hAnsi="PT Astra Serif"/>
          <w:szCs w:val="28"/>
        </w:rPr>
        <w:t>4</w:t>
      </w:r>
      <w:r w:rsidRPr="000E4509">
        <w:rPr>
          <w:rFonts w:ascii="PT Astra Serif" w:hAnsi="PT Astra Serif"/>
          <w:szCs w:val="28"/>
        </w:rPr>
        <w:t xml:space="preserve">.  Результатом административной процедуры является </w:t>
      </w:r>
      <w:r w:rsidR="008F2A6B">
        <w:rPr>
          <w:rFonts w:ascii="PT Astra Serif" w:hAnsi="PT Astra Serif"/>
          <w:szCs w:val="28"/>
        </w:rPr>
        <w:t>выдача (</w:t>
      </w:r>
      <w:r w:rsidRPr="000E4509">
        <w:rPr>
          <w:rFonts w:ascii="PT Astra Serif" w:hAnsi="PT Astra Serif"/>
          <w:szCs w:val="28"/>
        </w:rPr>
        <w:t>направление</w:t>
      </w:r>
      <w:r w:rsidR="008F2A6B">
        <w:rPr>
          <w:rFonts w:ascii="PT Astra Serif" w:hAnsi="PT Astra Serif"/>
          <w:szCs w:val="28"/>
        </w:rPr>
        <w:t>)</w:t>
      </w:r>
      <w:r w:rsidRPr="000E4509">
        <w:rPr>
          <w:rFonts w:ascii="PT Astra Serif" w:hAnsi="PT Astra Serif"/>
          <w:szCs w:val="28"/>
        </w:rPr>
        <w:t xml:space="preserve"> заявителю решения о </w:t>
      </w:r>
      <w:r w:rsidR="008F2A6B">
        <w:rPr>
          <w:rFonts w:ascii="PT Astra Serif" w:hAnsi="PT Astra Serif"/>
          <w:szCs w:val="28"/>
        </w:rPr>
        <w:t>предоставлении или</w:t>
      </w:r>
      <w:r w:rsidRPr="000E4509">
        <w:rPr>
          <w:rFonts w:ascii="PT Astra Serif" w:hAnsi="PT Astra Serif"/>
          <w:szCs w:val="28"/>
        </w:rPr>
        <w:t xml:space="preserve"> об отказе в предоставлении муниципальной услуги.</w:t>
      </w:r>
    </w:p>
    <w:p w:rsidR="00B1017B" w:rsidRPr="000E4509" w:rsidRDefault="00B1017B" w:rsidP="00F1147E">
      <w:pPr>
        <w:tabs>
          <w:tab w:val="left" w:pos="992"/>
        </w:tabs>
        <w:suppressAutoHyphens/>
        <w:ind w:firstLine="709"/>
        <w:contextualSpacing/>
        <w:jc w:val="both"/>
        <w:rPr>
          <w:rFonts w:ascii="PT Astra Serif" w:eastAsia="Calibri" w:hAnsi="PT Astra Serif"/>
          <w:szCs w:val="28"/>
          <w:lang w:eastAsia="en-US"/>
        </w:rPr>
      </w:pPr>
      <w:r w:rsidRPr="000E4509">
        <w:rPr>
          <w:rFonts w:ascii="PT Astra Serif" w:eastAsia="Calibri" w:hAnsi="PT Astra Serif"/>
          <w:szCs w:val="28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Pr="000E4509">
        <w:rPr>
          <w:rFonts w:ascii="PT Astra Serif" w:hAnsi="PT Astra Serif"/>
          <w:color w:val="000000"/>
          <w:szCs w:val="28"/>
        </w:rPr>
        <w:t xml:space="preserve">о предоставлении </w:t>
      </w:r>
      <w:r w:rsidR="008F2A6B">
        <w:rPr>
          <w:rFonts w:ascii="PT Astra Serif" w:hAnsi="PT Astra Serif"/>
          <w:color w:val="000000"/>
          <w:szCs w:val="28"/>
        </w:rPr>
        <w:t xml:space="preserve">или об отказе в предоставлении </w:t>
      </w:r>
      <w:r w:rsidRPr="000E4509">
        <w:rPr>
          <w:rFonts w:ascii="PT Astra Serif" w:hAnsi="PT Astra Serif"/>
          <w:color w:val="000000"/>
          <w:szCs w:val="28"/>
        </w:rPr>
        <w:t>муниципальной услуги</w:t>
      </w:r>
      <w:r w:rsidRPr="000E4509">
        <w:rPr>
          <w:rFonts w:ascii="PT Astra Serif" w:eastAsia="Calibri" w:hAnsi="PT Astra Serif"/>
          <w:szCs w:val="28"/>
          <w:lang w:eastAsia="en-US"/>
        </w:rPr>
        <w:t>.</w:t>
      </w:r>
    </w:p>
    <w:p w:rsidR="00853626" w:rsidRPr="000E4509" w:rsidRDefault="00853626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3.</w:t>
      </w:r>
      <w:r w:rsidR="00805817" w:rsidRPr="000E4509">
        <w:rPr>
          <w:rFonts w:ascii="PT Astra Serif" w:hAnsi="PT Astra Serif"/>
          <w:szCs w:val="28"/>
        </w:rPr>
        <w:t>4</w:t>
      </w:r>
      <w:r w:rsidRPr="000E4509">
        <w:rPr>
          <w:rFonts w:ascii="PT Astra Serif" w:hAnsi="PT Astra Serif"/>
          <w:szCs w:val="28"/>
        </w:rPr>
        <w:t>.</w:t>
      </w:r>
      <w:r w:rsidR="00444623">
        <w:rPr>
          <w:rFonts w:ascii="PT Astra Serif" w:hAnsi="PT Astra Serif"/>
          <w:szCs w:val="28"/>
        </w:rPr>
        <w:t>5</w:t>
      </w:r>
      <w:r w:rsidRPr="000E4509">
        <w:rPr>
          <w:rFonts w:ascii="PT Astra Serif" w:hAnsi="PT Astra Serif"/>
          <w:szCs w:val="28"/>
        </w:rPr>
        <w:t>. Продолжительность административной процедуры не более 3</w:t>
      </w:r>
      <w:r w:rsidR="00C44333">
        <w:rPr>
          <w:rFonts w:ascii="PT Astra Serif" w:hAnsi="PT Astra Serif"/>
          <w:szCs w:val="28"/>
        </w:rPr>
        <w:t> </w:t>
      </w:r>
      <w:r w:rsidRPr="000E4509">
        <w:rPr>
          <w:rFonts w:ascii="PT Astra Serif" w:hAnsi="PT Astra Serif"/>
          <w:szCs w:val="28"/>
        </w:rPr>
        <w:t>рабочих дней.</w:t>
      </w:r>
    </w:p>
    <w:p w:rsidR="0093757E" w:rsidRPr="000E4509" w:rsidRDefault="0093757E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805817" w:rsidRPr="000E4509" w:rsidRDefault="00805817" w:rsidP="00F1147E">
      <w:pPr>
        <w:pStyle w:val="a8"/>
        <w:numPr>
          <w:ilvl w:val="1"/>
          <w:numId w:val="25"/>
        </w:numPr>
        <w:suppressAutoHyphens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szCs w:val="28"/>
        </w:rPr>
      </w:pPr>
      <w:r w:rsidRPr="000E4509">
        <w:rPr>
          <w:rFonts w:ascii="PT Astra Serif" w:hAnsi="PT Astra Serif"/>
          <w:b/>
          <w:szCs w:val="28"/>
        </w:rPr>
        <w:t>Продажа входного билета</w:t>
      </w:r>
    </w:p>
    <w:p w:rsidR="00805817" w:rsidRPr="000E4509" w:rsidRDefault="00805817" w:rsidP="00F1147E">
      <w:pPr>
        <w:pStyle w:val="a8"/>
        <w:suppressAutoHyphens/>
        <w:autoSpaceDE w:val="0"/>
        <w:autoSpaceDN w:val="0"/>
        <w:adjustRightInd w:val="0"/>
        <w:ind w:left="709"/>
        <w:jc w:val="center"/>
        <w:rPr>
          <w:rFonts w:ascii="PT Astra Serif" w:hAnsi="PT Astra Serif"/>
          <w:b/>
          <w:szCs w:val="28"/>
        </w:rPr>
      </w:pPr>
      <w:r w:rsidRPr="000E4509">
        <w:rPr>
          <w:rFonts w:ascii="PT Astra Serif" w:hAnsi="PT Astra Serif"/>
          <w:b/>
          <w:szCs w:val="28"/>
        </w:rPr>
        <w:t>(предоставление  пригласительного билета)</w:t>
      </w:r>
    </w:p>
    <w:p w:rsidR="00D22C4B" w:rsidRPr="000E4509" w:rsidRDefault="00D22C4B" w:rsidP="00F1147E">
      <w:pPr>
        <w:pStyle w:val="a8"/>
        <w:suppressAutoHyphens/>
        <w:autoSpaceDE w:val="0"/>
        <w:autoSpaceDN w:val="0"/>
        <w:adjustRightInd w:val="0"/>
        <w:ind w:left="2138"/>
        <w:jc w:val="both"/>
        <w:rPr>
          <w:rFonts w:ascii="PT Astra Serif" w:hAnsi="PT Astra Serif"/>
          <w:szCs w:val="28"/>
        </w:rPr>
      </w:pPr>
    </w:p>
    <w:p w:rsidR="00F1144C" w:rsidRPr="000E4509" w:rsidRDefault="004B6EE2" w:rsidP="00F1147E">
      <w:pPr>
        <w:pStyle w:val="a8"/>
        <w:numPr>
          <w:ilvl w:val="2"/>
          <w:numId w:val="2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color w:val="000000"/>
          <w:szCs w:val="28"/>
        </w:rPr>
        <w:t>Основанием для начала исполнения административной процедуры является обращение заявителя в учреждение с запросом о предоставлении муниципальной услуги</w:t>
      </w:r>
      <w:r w:rsidR="00F1144C" w:rsidRPr="000E4509">
        <w:rPr>
          <w:rFonts w:ascii="PT Astra Serif" w:hAnsi="PT Astra Serif"/>
          <w:color w:val="000000"/>
          <w:szCs w:val="28"/>
        </w:rPr>
        <w:t>, в том числе посредством сайта учреждения (с момента реализации технической возможности)</w:t>
      </w:r>
      <w:r w:rsidRPr="000E4509">
        <w:rPr>
          <w:rFonts w:ascii="PT Astra Serif" w:hAnsi="PT Astra Serif"/>
          <w:color w:val="000000"/>
          <w:szCs w:val="28"/>
        </w:rPr>
        <w:t xml:space="preserve">. </w:t>
      </w:r>
    </w:p>
    <w:p w:rsidR="00017693" w:rsidRPr="002910EC" w:rsidRDefault="00017693" w:rsidP="00F1147E">
      <w:pPr>
        <w:pStyle w:val="a8"/>
        <w:numPr>
          <w:ilvl w:val="2"/>
          <w:numId w:val="2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2910EC">
        <w:rPr>
          <w:szCs w:val="28"/>
        </w:rPr>
        <w:t xml:space="preserve">Если вход на культурно - </w:t>
      </w:r>
      <w:proofErr w:type="spellStart"/>
      <w:r w:rsidRPr="002910EC">
        <w:rPr>
          <w:szCs w:val="28"/>
        </w:rPr>
        <w:t>досуговые</w:t>
      </w:r>
      <w:proofErr w:type="spellEnd"/>
      <w:r w:rsidRPr="002910EC">
        <w:rPr>
          <w:szCs w:val="28"/>
        </w:rPr>
        <w:t xml:space="preserve"> мероприятия платный, заявители, желающие посетить культурно – </w:t>
      </w:r>
      <w:proofErr w:type="spellStart"/>
      <w:r w:rsidRPr="002910EC">
        <w:rPr>
          <w:szCs w:val="28"/>
        </w:rPr>
        <w:t>досуговые</w:t>
      </w:r>
      <w:proofErr w:type="spellEnd"/>
      <w:r w:rsidRPr="002910EC">
        <w:rPr>
          <w:szCs w:val="28"/>
        </w:rPr>
        <w:t xml:space="preserve"> мероприятия, обращаются в кассы учреждений. Сотрудник учреждения оформляет заявителю билет, в котором указаны цена, дата и время посещения.</w:t>
      </w:r>
    </w:p>
    <w:p w:rsidR="004B6EE2" w:rsidRPr="000E4509" w:rsidRDefault="00805817" w:rsidP="00F1147E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Если вход на культурно – </w:t>
      </w:r>
      <w:proofErr w:type="spellStart"/>
      <w:r w:rsidRPr="000E4509">
        <w:rPr>
          <w:rFonts w:ascii="PT Astra Serif" w:hAnsi="PT Astra Serif"/>
          <w:szCs w:val="28"/>
        </w:rPr>
        <w:t>досуговые</w:t>
      </w:r>
      <w:proofErr w:type="spellEnd"/>
      <w:r w:rsidRPr="000E4509">
        <w:rPr>
          <w:rFonts w:ascii="PT Astra Serif" w:hAnsi="PT Astra Serif"/>
          <w:szCs w:val="28"/>
        </w:rPr>
        <w:t xml:space="preserve"> мероприятия бесплатный, заявители лично являются в места проведений мероприятий ко времени, указанному в анонсе проведения культурно – </w:t>
      </w:r>
      <w:proofErr w:type="spellStart"/>
      <w:r w:rsidRPr="000E4509">
        <w:rPr>
          <w:rFonts w:ascii="PT Astra Serif" w:hAnsi="PT Astra Serif"/>
          <w:szCs w:val="28"/>
        </w:rPr>
        <w:t>досуговых</w:t>
      </w:r>
      <w:proofErr w:type="spellEnd"/>
      <w:r w:rsidRPr="000E4509">
        <w:rPr>
          <w:rFonts w:ascii="PT Astra Serif" w:hAnsi="PT Astra Serif"/>
          <w:szCs w:val="28"/>
        </w:rPr>
        <w:t xml:space="preserve"> мероприятий.</w:t>
      </w:r>
    </w:p>
    <w:p w:rsidR="004B6EE2" w:rsidRPr="000E4509" w:rsidRDefault="004B6EE2" w:rsidP="00F1147E">
      <w:pPr>
        <w:pStyle w:val="a8"/>
        <w:numPr>
          <w:ilvl w:val="2"/>
          <w:numId w:val="2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eastAsia="Calibri" w:hAnsi="PT Astra Serif"/>
          <w:szCs w:val="28"/>
          <w:lang w:eastAsia="en-US"/>
        </w:rPr>
        <w:t xml:space="preserve">Критерием принятия решения при выполнении административной процедуры является </w:t>
      </w:r>
      <w:r w:rsidRPr="000E4509">
        <w:rPr>
          <w:rFonts w:ascii="PT Astra Serif" w:hAnsi="PT Astra Serif"/>
          <w:szCs w:val="28"/>
        </w:rPr>
        <w:t xml:space="preserve">необходимость/отсутствие необходимости оплаты посещения культурно – </w:t>
      </w:r>
      <w:proofErr w:type="spellStart"/>
      <w:r w:rsidRPr="000E4509">
        <w:rPr>
          <w:rFonts w:ascii="PT Astra Serif" w:hAnsi="PT Astra Serif"/>
          <w:szCs w:val="28"/>
        </w:rPr>
        <w:t>досугового</w:t>
      </w:r>
      <w:proofErr w:type="spellEnd"/>
      <w:r w:rsidRPr="000E4509">
        <w:rPr>
          <w:rFonts w:ascii="PT Astra Serif" w:hAnsi="PT Astra Serif"/>
          <w:szCs w:val="28"/>
        </w:rPr>
        <w:t xml:space="preserve"> мероприятия</w:t>
      </w:r>
      <w:r w:rsidRPr="000E4509">
        <w:rPr>
          <w:rFonts w:ascii="PT Astra Serif" w:hAnsi="PT Astra Serif"/>
          <w:szCs w:val="28"/>
          <w:lang w:eastAsia="en-US"/>
        </w:rPr>
        <w:t>.</w:t>
      </w:r>
    </w:p>
    <w:p w:rsidR="004B6EE2" w:rsidRPr="000E4509" w:rsidRDefault="004B6EE2" w:rsidP="00F1147E">
      <w:pPr>
        <w:pStyle w:val="a8"/>
        <w:numPr>
          <w:ilvl w:val="2"/>
          <w:numId w:val="2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Результатом административной процедуры является приобретение заявителем билета (пригласительного билета) либо отказ заявителю в приобретении билета (пригласительного билета).</w:t>
      </w:r>
    </w:p>
    <w:p w:rsidR="004B6EE2" w:rsidRPr="000E4509" w:rsidRDefault="004B6EE2" w:rsidP="00F1147E">
      <w:pPr>
        <w:pStyle w:val="a8"/>
        <w:numPr>
          <w:ilvl w:val="2"/>
          <w:numId w:val="2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eastAsia="Calibri" w:hAnsi="PT Astra Serif"/>
          <w:szCs w:val="28"/>
          <w:lang w:eastAsia="en-US"/>
        </w:rPr>
        <w:t xml:space="preserve">Способом фиксации результата административной процедуры является </w:t>
      </w:r>
      <w:r w:rsidR="00E52F0C" w:rsidRPr="000E4509">
        <w:rPr>
          <w:rFonts w:ascii="PT Astra Serif" w:eastAsia="Calibri" w:hAnsi="PT Astra Serif"/>
          <w:szCs w:val="28"/>
          <w:lang w:eastAsia="en-US"/>
        </w:rPr>
        <w:t>документальное подтверждение продажи билета/выдачи пригласительного билета</w:t>
      </w:r>
      <w:r w:rsidRPr="000E4509">
        <w:rPr>
          <w:rFonts w:ascii="PT Astra Serif" w:eastAsia="Calibri" w:hAnsi="PT Astra Serif"/>
          <w:szCs w:val="28"/>
          <w:lang w:eastAsia="en-US"/>
        </w:rPr>
        <w:t>.</w:t>
      </w:r>
    </w:p>
    <w:p w:rsidR="00805817" w:rsidRPr="000E4509" w:rsidRDefault="00805817" w:rsidP="00F1147E">
      <w:pPr>
        <w:pStyle w:val="a8"/>
        <w:numPr>
          <w:ilvl w:val="2"/>
          <w:numId w:val="2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Продолжительность административной процедуры не более 15</w:t>
      </w:r>
      <w:r w:rsidR="00CB2388">
        <w:rPr>
          <w:rFonts w:ascii="PT Astra Serif" w:hAnsi="PT Astra Serif"/>
          <w:szCs w:val="28"/>
        </w:rPr>
        <w:t> </w:t>
      </w:r>
      <w:r w:rsidRPr="000E4509">
        <w:rPr>
          <w:rFonts w:ascii="PT Astra Serif" w:hAnsi="PT Astra Serif"/>
          <w:szCs w:val="28"/>
        </w:rPr>
        <w:t>минут.</w:t>
      </w:r>
    </w:p>
    <w:p w:rsidR="00696F0A" w:rsidRDefault="00696F0A" w:rsidP="00F1147E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</w:p>
    <w:p w:rsidR="006C16E8" w:rsidRDefault="006C16E8" w:rsidP="00F1147E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</w:p>
    <w:p w:rsidR="006C16E8" w:rsidRDefault="006C16E8" w:rsidP="00F1147E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</w:p>
    <w:p w:rsidR="006C16E8" w:rsidRDefault="006C16E8" w:rsidP="00F1147E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</w:p>
    <w:p w:rsidR="006C16E8" w:rsidRPr="000E4509" w:rsidRDefault="006C16E8" w:rsidP="00F1147E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</w:p>
    <w:p w:rsidR="0043489E" w:rsidRPr="000E4509" w:rsidRDefault="0043489E" w:rsidP="00F1147E">
      <w:pPr>
        <w:pStyle w:val="a8"/>
        <w:numPr>
          <w:ilvl w:val="1"/>
          <w:numId w:val="25"/>
        </w:numPr>
        <w:suppressAutoHyphens/>
        <w:ind w:left="0" w:firstLine="709"/>
        <w:jc w:val="center"/>
        <w:rPr>
          <w:rFonts w:ascii="PT Astra Serif" w:hAnsi="PT Astra Serif"/>
          <w:color w:val="000000"/>
          <w:szCs w:val="28"/>
        </w:rPr>
      </w:pPr>
      <w:r w:rsidRPr="000E4509">
        <w:rPr>
          <w:rFonts w:ascii="PT Astra Serif" w:hAnsi="PT Astra Serif"/>
          <w:b/>
          <w:bCs/>
          <w:color w:val="000000"/>
          <w:szCs w:val="28"/>
        </w:rPr>
        <w:lastRenderedPageBreak/>
        <w:t xml:space="preserve"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 и (или) Регионального портала, официального сайта </w:t>
      </w:r>
      <w:r w:rsidR="00352DBC" w:rsidRPr="000E4509">
        <w:rPr>
          <w:rFonts w:ascii="PT Astra Serif" w:hAnsi="PT Astra Serif"/>
          <w:b/>
          <w:bCs/>
          <w:color w:val="000000"/>
          <w:szCs w:val="28"/>
        </w:rPr>
        <w:t>учреждений</w:t>
      </w:r>
      <w:r w:rsidR="00644584">
        <w:rPr>
          <w:rStyle w:val="ae"/>
          <w:rFonts w:ascii="PT Astra Serif" w:hAnsi="PT Astra Serif"/>
          <w:b/>
          <w:bCs/>
          <w:color w:val="000000"/>
          <w:szCs w:val="28"/>
        </w:rPr>
        <w:footnoteReference w:id="1"/>
      </w:r>
    </w:p>
    <w:p w:rsidR="0043489E" w:rsidRPr="000E4509" w:rsidRDefault="0043489E" w:rsidP="00F1147E">
      <w:pPr>
        <w:pStyle w:val="a8"/>
        <w:suppressAutoHyphens/>
        <w:ind w:left="675"/>
        <w:rPr>
          <w:rFonts w:ascii="PT Astra Serif" w:hAnsi="PT Astra Serif"/>
          <w:color w:val="000000"/>
          <w:szCs w:val="28"/>
        </w:rPr>
      </w:pPr>
    </w:p>
    <w:p w:rsidR="00735E2C" w:rsidRPr="000E4509" w:rsidRDefault="00735E2C" w:rsidP="00F1147E">
      <w:pPr>
        <w:pStyle w:val="a8"/>
        <w:numPr>
          <w:ilvl w:val="2"/>
          <w:numId w:val="25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Перечень действий при предоставлении муниципальной услуги в электронной форме:</w:t>
      </w:r>
    </w:p>
    <w:p w:rsidR="00735E2C" w:rsidRPr="000E4509" w:rsidRDefault="0049636E" w:rsidP="00F1147E">
      <w:pPr>
        <w:pStyle w:val="a8"/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hAnsi="PT Astra Serif"/>
          <w:szCs w:val="28"/>
        </w:rPr>
      </w:pPr>
      <w:r>
        <w:rPr>
          <w:rFonts w:ascii="PT Astra Serif" w:hAnsi="PT Astra Serif"/>
          <w:bCs/>
          <w:szCs w:val="28"/>
        </w:rPr>
        <w:t xml:space="preserve">- </w:t>
      </w:r>
      <w:r w:rsidR="00735E2C" w:rsidRPr="000E4509">
        <w:rPr>
          <w:rFonts w:ascii="PT Astra Serif" w:hAnsi="PT Astra Serif"/>
          <w:bCs/>
          <w:szCs w:val="28"/>
        </w:rPr>
        <w:t>получение информации о порядке и сроках предоставления услуги;</w:t>
      </w:r>
    </w:p>
    <w:p w:rsidR="00735E2C" w:rsidRPr="000E4509" w:rsidRDefault="0049636E" w:rsidP="00F1147E">
      <w:pPr>
        <w:pStyle w:val="a8"/>
        <w:tabs>
          <w:tab w:val="left" w:pos="709"/>
          <w:tab w:val="left" w:pos="1134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735E2C" w:rsidRPr="000E4509">
        <w:rPr>
          <w:rFonts w:ascii="PT Astra Serif" w:hAnsi="PT Astra Serif"/>
          <w:szCs w:val="28"/>
        </w:rPr>
        <w:t>осуществление оценки качества предоставления услуги;</w:t>
      </w:r>
    </w:p>
    <w:p w:rsidR="00735E2C" w:rsidRPr="00A90D3C" w:rsidRDefault="0049636E" w:rsidP="00F1147E">
      <w:pPr>
        <w:pStyle w:val="a8"/>
        <w:tabs>
          <w:tab w:val="left" w:pos="709"/>
          <w:tab w:val="left" w:pos="1134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bCs/>
          <w:szCs w:val="28"/>
        </w:rPr>
        <w:t xml:space="preserve">- </w:t>
      </w:r>
      <w:r w:rsidR="00735E2C">
        <w:rPr>
          <w:rFonts w:ascii="PT Astra Serif" w:hAnsi="PT Astra Serif"/>
          <w:bCs/>
          <w:szCs w:val="28"/>
        </w:rPr>
        <w:t>д</w:t>
      </w:r>
      <w:r w:rsidR="00735E2C" w:rsidRPr="00A90D3C">
        <w:rPr>
          <w:rFonts w:ascii="PT Astra Serif" w:hAnsi="PT Astra Serif"/>
          <w:bCs/>
          <w:szCs w:val="28"/>
        </w:rPr>
        <w:t xml:space="preserve">осудебное (внесудебное) обжалование решений и действий (бездействия) </w:t>
      </w:r>
      <w:r w:rsidR="00735E2C" w:rsidRPr="00A90D3C">
        <w:rPr>
          <w:rFonts w:ascii="PT Astra Serif" w:eastAsiaTheme="minorHAnsi" w:hAnsi="PT Astra Serif"/>
          <w:szCs w:val="28"/>
          <w:lang w:eastAsia="en-US"/>
        </w:rPr>
        <w:t>учреждения</w:t>
      </w:r>
      <w:r w:rsidR="00735E2C" w:rsidRPr="00A90D3C">
        <w:rPr>
          <w:rFonts w:ascii="PT Astra Serif" w:hAnsi="PT Astra Serif"/>
          <w:bCs/>
          <w:szCs w:val="28"/>
        </w:rPr>
        <w:t xml:space="preserve">, должностного лица </w:t>
      </w:r>
      <w:r w:rsidR="00735E2C" w:rsidRPr="00A90D3C">
        <w:rPr>
          <w:rFonts w:ascii="PT Astra Serif" w:eastAsiaTheme="minorHAnsi" w:hAnsi="PT Astra Serif"/>
          <w:szCs w:val="28"/>
          <w:lang w:eastAsia="en-US"/>
        </w:rPr>
        <w:t>учреждения,</w:t>
      </w:r>
      <w:r w:rsidR="00735E2C" w:rsidRPr="00A90D3C">
        <w:rPr>
          <w:rFonts w:ascii="PT Astra Serif" w:hAnsi="PT Astra Serif"/>
          <w:szCs w:val="28"/>
        </w:rPr>
        <w:t xml:space="preserve"> </w:t>
      </w:r>
      <w:r w:rsidR="00735E2C" w:rsidRPr="00A90D3C">
        <w:rPr>
          <w:rFonts w:ascii="PT Astra Serif" w:hAnsi="PT Astra Serif"/>
          <w:bCs/>
          <w:szCs w:val="28"/>
        </w:rPr>
        <w:t>либо муниципального служащего.</w:t>
      </w:r>
    </w:p>
    <w:p w:rsidR="00735E2C" w:rsidRPr="000E4509" w:rsidRDefault="00735E2C" w:rsidP="00F1147E">
      <w:pPr>
        <w:pStyle w:val="a8"/>
        <w:numPr>
          <w:ilvl w:val="2"/>
          <w:numId w:val="25"/>
        </w:numPr>
        <w:tabs>
          <w:tab w:val="left" w:pos="709"/>
          <w:tab w:val="left" w:pos="1134"/>
        </w:tabs>
        <w:suppressAutoHyphens/>
        <w:ind w:left="0" w:firstLine="710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Получение информации о порядке и сроках предоставления услуги, в том числе в электронной форме, осуществляется заявителями на Едином портале </w:t>
      </w:r>
      <w:r w:rsidRPr="000E4509">
        <w:rPr>
          <w:rFonts w:ascii="PT Astra Serif" w:eastAsia="Calibri" w:hAnsi="PT Astra Serif"/>
          <w:szCs w:val="28"/>
        </w:rPr>
        <w:t>и/или Региональном портале, а также иными способами, указанными в пункте 1.3.1 настоящего регламента</w:t>
      </w:r>
      <w:r w:rsidRPr="000E4509">
        <w:rPr>
          <w:rFonts w:ascii="PT Astra Serif" w:hAnsi="PT Astra Serif"/>
          <w:szCs w:val="28"/>
        </w:rPr>
        <w:t>.</w:t>
      </w:r>
    </w:p>
    <w:p w:rsidR="00735E2C" w:rsidRPr="000E4509" w:rsidRDefault="00735E2C" w:rsidP="00F1147E">
      <w:pPr>
        <w:pStyle w:val="a8"/>
        <w:numPr>
          <w:ilvl w:val="2"/>
          <w:numId w:val="25"/>
        </w:numPr>
        <w:tabs>
          <w:tab w:val="left" w:pos="709"/>
          <w:tab w:val="left" w:pos="1134"/>
        </w:tabs>
        <w:suppressAutoHyphens/>
        <w:ind w:left="0" w:firstLine="710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Запись на прием в </w:t>
      </w:r>
      <w:r w:rsidRPr="00512DDA">
        <w:rPr>
          <w:rFonts w:ascii="PT Astra Serif" w:hAnsi="PT Astra Serif"/>
          <w:szCs w:val="28"/>
        </w:rPr>
        <w:t>учреждение</w:t>
      </w:r>
      <w:r w:rsidRPr="000E4509">
        <w:rPr>
          <w:rFonts w:ascii="PT Astra Serif" w:hAnsi="PT Astra Serif"/>
          <w:szCs w:val="28"/>
        </w:rPr>
        <w:t xml:space="preserve"> для подачи запроса о пред</w:t>
      </w:r>
      <w:r w:rsidR="0049636E">
        <w:rPr>
          <w:rFonts w:ascii="PT Astra Serif" w:hAnsi="PT Astra Serif"/>
          <w:szCs w:val="28"/>
        </w:rPr>
        <w:t>оставлении муниципальной услуги</w:t>
      </w:r>
    </w:p>
    <w:p w:rsidR="00735E2C" w:rsidRPr="000E4509" w:rsidRDefault="00735E2C" w:rsidP="00F1147E">
      <w:pPr>
        <w:pStyle w:val="a8"/>
        <w:tabs>
          <w:tab w:val="left" w:pos="0"/>
          <w:tab w:val="left" w:pos="1134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Запись на прием в </w:t>
      </w:r>
      <w:r w:rsidRPr="000E4509">
        <w:rPr>
          <w:rFonts w:ascii="PT Astra Serif" w:hAnsi="PT Astra Serif"/>
          <w:bCs/>
          <w:color w:val="000000"/>
          <w:szCs w:val="28"/>
        </w:rPr>
        <w:t>учреждение</w:t>
      </w:r>
      <w:r w:rsidRPr="000E4509">
        <w:rPr>
          <w:rFonts w:ascii="PT Astra Serif" w:hAnsi="PT Astra Serif"/>
          <w:szCs w:val="28"/>
        </w:rPr>
        <w:t xml:space="preserve"> для подачи запроса с использованием Единого портала и/или Регионального портала, официального сайта </w:t>
      </w:r>
      <w:r w:rsidRPr="000E4509">
        <w:rPr>
          <w:rFonts w:ascii="PT Astra Serif" w:hAnsi="PT Astra Serif"/>
          <w:bCs/>
          <w:color w:val="000000"/>
          <w:szCs w:val="28"/>
        </w:rPr>
        <w:t xml:space="preserve">учреждения </w:t>
      </w:r>
      <w:r w:rsidRPr="000E4509">
        <w:rPr>
          <w:rFonts w:ascii="PT Astra Serif" w:hAnsi="PT Astra Serif"/>
          <w:szCs w:val="28"/>
        </w:rPr>
        <w:t>не осуществляется.</w:t>
      </w:r>
    </w:p>
    <w:p w:rsidR="00735E2C" w:rsidRPr="000E4509" w:rsidRDefault="00735E2C" w:rsidP="00F1147E">
      <w:pPr>
        <w:pStyle w:val="a8"/>
        <w:numPr>
          <w:ilvl w:val="2"/>
          <w:numId w:val="25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Формирование запроса о предоставлении </w:t>
      </w:r>
      <w:r w:rsidR="0049636E">
        <w:rPr>
          <w:rFonts w:ascii="PT Astra Serif" w:hAnsi="PT Astra Serif"/>
          <w:szCs w:val="28"/>
        </w:rPr>
        <w:t>муниципальной услуги</w:t>
      </w:r>
    </w:p>
    <w:p w:rsidR="00735E2C" w:rsidRPr="000E4509" w:rsidRDefault="00735E2C" w:rsidP="00F1147E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Формирование запроса о предоставлении муниципальной услуги на Едином портале и/или Региональном портале не осуществляется.</w:t>
      </w:r>
    </w:p>
    <w:p w:rsidR="00735E2C" w:rsidRPr="000E4509" w:rsidRDefault="00735E2C" w:rsidP="00F1147E">
      <w:pPr>
        <w:pStyle w:val="a8"/>
        <w:numPr>
          <w:ilvl w:val="2"/>
          <w:numId w:val="25"/>
        </w:numPr>
        <w:suppressAutoHyphens/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Прием и регистрация учреждением запроса и иных документов, необходимых для пред</w:t>
      </w:r>
      <w:r w:rsidR="0049636E">
        <w:rPr>
          <w:rFonts w:ascii="PT Astra Serif" w:hAnsi="PT Astra Serif"/>
          <w:szCs w:val="28"/>
        </w:rPr>
        <w:t>оставления муниципальной услуги</w:t>
      </w:r>
    </w:p>
    <w:p w:rsidR="00735E2C" w:rsidRPr="000E4509" w:rsidRDefault="00735E2C" w:rsidP="00F1147E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Прием и регистрация учреждением запроса и иных документов, необходимых для предоставления муниципальной услуги с использованием Единого портала и/или Регионального портала, официального сайта учреждением не осуществляется.</w:t>
      </w:r>
    </w:p>
    <w:p w:rsidR="00735E2C" w:rsidRPr="000E4509" w:rsidRDefault="00735E2C" w:rsidP="00F1147E">
      <w:pPr>
        <w:pStyle w:val="a8"/>
        <w:numPr>
          <w:ilvl w:val="2"/>
          <w:numId w:val="25"/>
        </w:numPr>
        <w:suppressAutoHyphens/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 w:rsidR="0049636E">
        <w:rPr>
          <w:rFonts w:ascii="PT Astra Serif" w:hAnsi="PT Astra Serif"/>
          <w:szCs w:val="28"/>
        </w:rPr>
        <w:t>ательством Российской Федерации</w:t>
      </w:r>
    </w:p>
    <w:p w:rsidR="00735E2C" w:rsidRPr="000E4509" w:rsidRDefault="00735E2C" w:rsidP="00F1147E">
      <w:pPr>
        <w:pStyle w:val="a8"/>
        <w:suppressAutoHyphens/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Государственная пошлина за предоставление муниципальной услуги не взимается.</w:t>
      </w:r>
    </w:p>
    <w:p w:rsidR="00735E2C" w:rsidRPr="000E4509" w:rsidRDefault="00735E2C" w:rsidP="00F1147E">
      <w:pPr>
        <w:pStyle w:val="a8"/>
        <w:numPr>
          <w:ilvl w:val="2"/>
          <w:numId w:val="25"/>
        </w:numPr>
        <w:suppressAutoHyphens/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Получение результата предоставления муниципальной </w:t>
      </w:r>
      <w:r w:rsidR="0049636E">
        <w:rPr>
          <w:rFonts w:ascii="PT Astra Serif" w:hAnsi="PT Astra Serif"/>
          <w:szCs w:val="28"/>
        </w:rPr>
        <w:t>услуги</w:t>
      </w:r>
    </w:p>
    <w:p w:rsidR="00735E2C" w:rsidRPr="000E4509" w:rsidRDefault="00735E2C" w:rsidP="00F1147E">
      <w:pPr>
        <w:pStyle w:val="a8"/>
        <w:suppressAutoHyphens/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Результат предоставления муниципальной услуги с использованием Единого портала и/или Регионального портала, официального сайта учреждения не предоставляется.</w:t>
      </w:r>
    </w:p>
    <w:p w:rsidR="00735E2C" w:rsidRPr="000E4509" w:rsidRDefault="00735E2C" w:rsidP="00F1147E">
      <w:pPr>
        <w:pStyle w:val="a8"/>
        <w:numPr>
          <w:ilvl w:val="2"/>
          <w:numId w:val="2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Получение свед</w:t>
      </w:r>
      <w:r w:rsidR="0049636E">
        <w:rPr>
          <w:rFonts w:ascii="PT Astra Serif" w:hAnsi="PT Astra Serif"/>
          <w:szCs w:val="28"/>
        </w:rPr>
        <w:t>ений о ходе выполнения запроса</w:t>
      </w:r>
    </w:p>
    <w:p w:rsidR="00735E2C" w:rsidRPr="000E4509" w:rsidRDefault="00735E2C" w:rsidP="00F1147E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lastRenderedPageBreak/>
        <w:t>Получение сведений о ходе выполнения запроса с использованием Единого портала и/или Регионального портала, официального сайта учреждения не осуществляется.</w:t>
      </w:r>
    </w:p>
    <w:p w:rsidR="00735E2C" w:rsidRPr="000E4509" w:rsidRDefault="00735E2C" w:rsidP="00F1147E">
      <w:pPr>
        <w:pStyle w:val="a8"/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Осуществление оценки</w:t>
      </w:r>
      <w:r w:rsidR="0049636E">
        <w:rPr>
          <w:rFonts w:ascii="PT Astra Serif" w:hAnsi="PT Astra Serif"/>
          <w:szCs w:val="28"/>
        </w:rPr>
        <w:t xml:space="preserve"> качества предоставления услуги</w:t>
      </w:r>
    </w:p>
    <w:p w:rsidR="00735E2C" w:rsidRPr="000E4509" w:rsidRDefault="00735E2C" w:rsidP="00F1147E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D97928" w:rsidRPr="000E4509" w:rsidRDefault="00D97928" w:rsidP="00F1147E">
      <w:pPr>
        <w:pStyle w:val="a8"/>
        <w:suppressAutoHyphens/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Cs w:val="28"/>
        </w:rPr>
      </w:pPr>
    </w:p>
    <w:p w:rsidR="00D97928" w:rsidRPr="000E4509" w:rsidRDefault="00D97928" w:rsidP="00F1147E">
      <w:pPr>
        <w:pStyle w:val="a8"/>
        <w:numPr>
          <w:ilvl w:val="1"/>
          <w:numId w:val="25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 xml:space="preserve">Порядок исправления допущенных опечаток и ошибок в документах, выданных в результате предоставления муниципальной услуги </w:t>
      </w:r>
    </w:p>
    <w:p w:rsidR="00D97928" w:rsidRPr="000E4509" w:rsidRDefault="00D97928" w:rsidP="00F1147E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Cs w:val="28"/>
        </w:rPr>
      </w:pPr>
    </w:p>
    <w:p w:rsidR="00360088" w:rsidRPr="000E4509" w:rsidRDefault="00D97928" w:rsidP="00F1147E">
      <w:pPr>
        <w:pStyle w:val="a8"/>
        <w:numPr>
          <w:ilvl w:val="2"/>
          <w:numId w:val="2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</w:t>
      </w:r>
      <w:r w:rsidR="00E57D09" w:rsidRPr="000E4509">
        <w:rPr>
          <w:rFonts w:ascii="PT Astra Serif" w:hAnsi="PT Astra Serif"/>
          <w:szCs w:val="28"/>
        </w:rPr>
        <w:t>учреждения</w:t>
      </w:r>
      <w:r w:rsidRPr="000E4509">
        <w:rPr>
          <w:rFonts w:ascii="PT Astra Serif" w:hAnsi="PT Astra Serif"/>
          <w:szCs w:val="28"/>
        </w:rPr>
        <w:t>.</w:t>
      </w:r>
    </w:p>
    <w:p w:rsidR="00453E10" w:rsidRPr="00453E10" w:rsidRDefault="00453E10" w:rsidP="00F1147E">
      <w:pPr>
        <w:pStyle w:val="a8"/>
        <w:numPr>
          <w:ilvl w:val="2"/>
          <w:numId w:val="2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453E10">
        <w:rPr>
          <w:rFonts w:ascii="PT Astra Serif" w:hAnsi="PT Astra Serif"/>
          <w:szCs w:val="28"/>
        </w:rPr>
        <w:t xml:space="preserve">Заявление может быть подано заявителем </w:t>
      </w:r>
      <w:r w:rsidRPr="00453E10">
        <w:rPr>
          <w:rFonts w:ascii="PT Astra Serif" w:eastAsia="Calibri" w:hAnsi="PT Astra Serif"/>
          <w:szCs w:val="28"/>
        </w:rPr>
        <w:t xml:space="preserve">в </w:t>
      </w:r>
      <w:r w:rsidR="00A90D3C">
        <w:rPr>
          <w:rFonts w:ascii="PT Astra Serif" w:eastAsia="Calibri" w:hAnsi="PT Astra Serif"/>
          <w:szCs w:val="28"/>
        </w:rPr>
        <w:t>учреждение</w:t>
      </w:r>
      <w:r w:rsidRPr="00453E10">
        <w:rPr>
          <w:rFonts w:ascii="PT Astra Serif" w:eastAsia="Calibri" w:hAnsi="PT Astra Serif"/>
          <w:szCs w:val="28"/>
        </w:rPr>
        <w:t xml:space="preserve"> </w:t>
      </w:r>
      <w:r w:rsidRPr="00453E10">
        <w:rPr>
          <w:rFonts w:ascii="PT Astra Serif" w:hAnsi="PT Astra Serif"/>
          <w:szCs w:val="28"/>
        </w:rPr>
        <w:t>одним из следующих способов:</w:t>
      </w:r>
    </w:p>
    <w:p w:rsidR="00453E10" w:rsidRPr="00453E10" w:rsidRDefault="00531205" w:rsidP="00F1147E">
      <w:pPr>
        <w:numPr>
          <w:ilvl w:val="1"/>
          <w:numId w:val="12"/>
        </w:numPr>
        <w:tabs>
          <w:tab w:val="left" w:pos="600"/>
          <w:tab w:val="left" w:pos="851"/>
          <w:tab w:val="left" w:pos="1276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</w:t>
      </w:r>
      <w:r w:rsidR="00453E10" w:rsidRPr="00453E10">
        <w:rPr>
          <w:rFonts w:ascii="PT Astra Serif" w:hAnsi="PT Astra Serif"/>
          <w:szCs w:val="28"/>
        </w:rPr>
        <w:t>лично;</w:t>
      </w:r>
    </w:p>
    <w:p w:rsidR="00453E10" w:rsidRPr="00453E10" w:rsidRDefault="00531205" w:rsidP="00F1147E">
      <w:pPr>
        <w:numPr>
          <w:ilvl w:val="1"/>
          <w:numId w:val="12"/>
        </w:numPr>
        <w:tabs>
          <w:tab w:val="left" w:pos="600"/>
          <w:tab w:val="left" w:pos="851"/>
          <w:tab w:val="left" w:pos="1276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</w:t>
      </w:r>
      <w:r w:rsidR="00453E10" w:rsidRPr="00453E10">
        <w:rPr>
          <w:rFonts w:ascii="PT Astra Serif" w:hAnsi="PT Astra Serif"/>
          <w:szCs w:val="28"/>
        </w:rPr>
        <w:t>через законного представителя;</w:t>
      </w:r>
    </w:p>
    <w:p w:rsidR="00453E10" w:rsidRPr="00453E10" w:rsidRDefault="00531205" w:rsidP="00F1147E">
      <w:pPr>
        <w:numPr>
          <w:ilvl w:val="1"/>
          <w:numId w:val="12"/>
        </w:numPr>
        <w:tabs>
          <w:tab w:val="left" w:pos="600"/>
          <w:tab w:val="left" w:pos="851"/>
          <w:tab w:val="left" w:pos="1276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</w:t>
      </w:r>
      <w:r w:rsidR="00453E10" w:rsidRPr="00453E10">
        <w:rPr>
          <w:rFonts w:ascii="PT Astra Serif" w:hAnsi="PT Astra Serif"/>
          <w:szCs w:val="28"/>
        </w:rPr>
        <w:t>почтой;</w:t>
      </w:r>
    </w:p>
    <w:p w:rsidR="00453E10" w:rsidRPr="00453E10" w:rsidRDefault="002516C1" w:rsidP="00F1147E">
      <w:pPr>
        <w:numPr>
          <w:ilvl w:val="1"/>
          <w:numId w:val="12"/>
        </w:numPr>
        <w:tabs>
          <w:tab w:val="left" w:pos="600"/>
          <w:tab w:val="left" w:pos="851"/>
          <w:tab w:val="left" w:pos="1276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по электронной почте.</w:t>
      </w:r>
    </w:p>
    <w:p w:rsidR="00453E10" w:rsidRPr="00453E10" w:rsidRDefault="00453E10" w:rsidP="00F1147E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453E10">
        <w:rPr>
          <w:rFonts w:ascii="PT Astra Serif" w:hAnsi="PT Astra Serif"/>
          <w:szCs w:val="28"/>
        </w:rPr>
        <w:t>Также заявление о выявленных опечатках и (</w:t>
      </w:r>
      <w:r w:rsidR="005243C5">
        <w:rPr>
          <w:rFonts w:ascii="PT Astra Serif" w:hAnsi="PT Astra Serif"/>
          <w:szCs w:val="28"/>
        </w:rPr>
        <w:t>или) ошибках может быть подано</w:t>
      </w:r>
      <w:r w:rsidRPr="00453E10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з</w:t>
      </w:r>
      <w:r w:rsidRPr="00453E10">
        <w:rPr>
          <w:rFonts w:ascii="PT Astra Serif" w:hAnsi="PT Astra Serif"/>
          <w:szCs w:val="28"/>
        </w:rPr>
        <w:t xml:space="preserve">аявителем в электронной форме через Единый портал и/или Региональный портал, с момента реализации технической возможности. </w:t>
      </w:r>
    </w:p>
    <w:p w:rsidR="00D97928" w:rsidRPr="000E4509" w:rsidRDefault="00D97928" w:rsidP="00F1147E">
      <w:pPr>
        <w:pStyle w:val="a8"/>
        <w:numPr>
          <w:ilvl w:val="2"/>
          <w:numId w:val="2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С</w:t>
      </w:r>
      <w:r w:rsidRPr="000E4509">
        <w:rPr>
          <w:rFonts w:ascii="PT Astra Serif" w:hAnsi="PT Astra Serif"/>
          <w:color w:val="000000"/>
          <w:szCs w:val="28"/>
        </w:rPr>
        <w:t>пециалист</w:t>
      </w:r>
      <w:r w:rsidRPr="000E4509">
        <w:rPr>
          <w:rFonts w:ascii="PT Astra Serif" w:hAnsi="PT Astra Serif"/>
          <w:szCs w:val="28"/>
        </w:rPr>
        <w:t xml:space="preserve"> </w:t>
      </w:r>
      <w:r w:rsidR="00E57D09" w:rsidRPr="000E4509">
        <w:rPr>
          <w:rFonts w:ascii="PT Astra Serif" w:hAnsi="PT Astra Serif"/>
          <w:szCs w:val="28"/>
        </w:rPr>
        <w:t>учреждения</w:t>
      </w:r>
      <w:r w:rsidRPr="000E4509">
        <w:rPr>
          <w:rFonts w:ascii="PT Astra Serif" w:hAnsi="PT Astra Serif"/>
          <w:color w:val="000000"/>
          <w:szCs w:val="28"/>
        </w:rPr>
        <w:t xml:space="preserve">, ответственный за рассмотрение документов </w:t>
      </w:r>
      <w:r w:rsidRPr="000E4509">
        <w:rPr>
          <w:rFonts w:ascii="PT Astra Serif" w:hAnsi="PT Astra Serif"/>
          <w:szCs w:val="28"/>
        </w:rPr>
        <w:t>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соответствующего заявления.</w:t>
      </w:r>
    </w:p>
    <w:p w:rsidR="00D97928" w:rsidRPr="000E4509" w:rsidRDefault="00D97928" w:rsidP="00F1147E">
      <w:pPr>
        <w:pStyle w:val="a8"/>
        <w:numPr>
          <w:ilvl w:val="2"/>
          <w:numId w:val="2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proofErr w:type="gramStart"/>
      <w:r w:rsidRPr="000E4509">
        <w:rPr>
          <w:rFonts w:ascii="PT Astra Serif" w:hAnsi="PT Astra Serif"/>
          <w:szCs w:val="28"/>
        </w:rPr>
        <w:t>В случае выявления опечаток и (или) ошибок в выданных в результате предоставления муниципальной услуги документах с</w:t>
      </w:r>
      <w:r w:rsidRPr="000E4509">
        <w:rPr>
          <w:rFonts w:ascii="PT Astra Serif" w:hAnsi="PT Astra Serif"/>
          <w:color w:val="000000"/>
          <w:szCs w:val="28"/>
        </w:rPr>
        <w:t>пециалист</w:t>
      </w:r>
      <w:r w:rsidRPr="000E4509">
        <w:rPr>
          <w:rFonts w:ascii="PT Astra Serif" w:hAnsi="PT Astra Serif"/>
          <w:szCs w:val="28"/>
        </w:rPr>
        <w:t xml:space="preserve"> </w:t>
      </w:r>
      <w:r w:rsidR="00E57D09" w:rsidRPr="000E4509">
        <w:rPr>
          <w:rFonts w:ascii="PT Astra Serif" w:hAnsi="PT Astra Serif"/>
          <w:szCs w:val="28"/>
        </w:rPr>
        <w:t>учреждения</w:t>
      </w:r>
      <w:r w:rsidRPr="000E4509">
        <w:rPr>
          <w:rFonts w:ascii="PT Astra Serif" w:hAnsi="PT Astra Serif"/>
          <w:color w:val="000000"/>
          <w:szCs w:val="28"/>
        </w:rPr>
        <w:t xml:space="preserve">, ответственный за рассмотрение документов </w:t>
      </w:r>
      <w:r w:rsidRPr="000E4509">
        <w:rPr>
          <w:rFonts w:ascii="PT Astra Serif" w:hAnsi="PT Astra Serif"/>
          <w:szCs w:val="28"/>
        </w:rPr>
        <w:t xml:space="preserve">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1 рабочего дня с момента регистрации соответствующего заявления. </w:t>
      </w:r>
      <w:proofErr w:type="gramEnd"/>
    </w:p>
    <w:p w:rsidR="00D97928" w:rsidRPr="000E4509" w:rsidRDefault="00D97928" w:rsidP="00F1147E">
      <w:pPr>
        <w:pStyle w:val="a8"/>
        <w:numPr>
          <w:ilvl w:val="2"/>
          <w:numId w:val="2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</w:t>
      </w:r>
      <w:r w:rsidRPr="000E4509">
        <w:rPr>
          <w:rFonts w:ascii="PT Astra Serif" w:hAnsi="PT Astra Serif"/>
          <w:color w:val="000000"/>
          <w:szCs w:val="28"/>
        </w:rPr>
        <w:t>пециалист</w:t>
      </w:r>
      <w:r w:rsidRPr="000E4509">
        <w:rPr>
          <w:rFonts w:ascii="PT Astra Serif" w:hAnsi="PT Astra Serif"/>
          <w:szCs w:val="28"/>
        </w:rPr>
        <w:t xml:space="preserve"> </w:t>
      </w:r>
      <w:r w:rsidR="00E57D09" w:rsidRPr="000E4509">
        <w:rPr>
          <w:rFonts w:ascii="PT Astra Serif" w:hAnsi="PT Astra Serif"/>
          <w:szCs w:val="28"/>
        </w:rPr>
        <w:t>учреждения</w:t>
      </w:r>
      <w:r w:rsidRPr="000E4509">
        <w:rPr>
          <w:rFonts w:ascii="PT Astra Serif" w:hAnsi="PT Astra Serif"/>
          <w:color w:val="000000"/>
          <w:szCs w:val="28"/>
        </w:rPr>
        <w:t xml:space="preserve">, ответственный за рассмотрение документов </w:t>
      </w:r>
      <w:r w:rsidRPr="000E4509">
        <w:rPr>
          <w:rFonts w:ascii="PT Astra Serif" w:hAnsi="PT Astra Serif"/>
          <w:szCs w:val="28"/>
        </w:rPr>
        <w:t xml:space="preserve">на предоставление муниципальной услуги, письменно сообщает заявителю об отсутствии таких опечаток и (или) ошибок в срок, не превышающий 1 рабочего дня с момента регистрации соответствующего заявления. </w:t>
      </w:r>
    </w:p>
    <w:p w:rsidR="0043489E" w:rsidRPr="000E4509" w:rsidRDefault="0043489E" w:rsidP="00F1147E">
      <w:pPr>
        <w:pStyle w:val="a8"/>
        <w:numPr>
          <w:ilvl w:val="0"/>
          <w:numId w:val="16"/>
        </w:numPr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lastRenderedPageBreak/>
        <w:t>Формы контроля предоставления муниципальной услуги в соответствии с регламентом</w:t>
      </w:r>
    </w:p>
    <w:p w:rsidR="0043489E" w:rsidRPr="000E4509" w:rsidRDefault="0043489E" w:rsidP="00F1147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/>
          <w:bCs/>
          <w:szCs w:val="28"/>
        </w:rPr>
      </w:pPr>
    </w:p>
    <w:p w:rsidR="0043489E" w:rsidRPr="000E4509" w:rsidRDefault="0043489E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>Порядок осуществления текущего контроля</w:t>
      </w:r>
    </w:p>
    <w:p w:rsidR="0043489E" w:rsidRPr="000E4509" w:rsidRDefault="0043489E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43489E" w:rsidRPr="000E4509" w:rsidRDefault="00360088" w:rsidP="00F1147E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4</w:t>
      </w:r>
      <w:r w:rsidR="0043489E" w:rsidRPr="000E4509">
        <w:rPr>
          <w:rFonts w:ascii="PT Astra Serif" w:hAnsi="PT Astra Serif"/>
          <w:szCs w:val="28"/>
        </w:rPr>
        <w:t xml:space="preserve">.1.1. Текущий </w:t>
      </w:r>
      <w:proofErr w:type="gramStart"/>
      <w:r w:rsidR="0043489E" w:rsidRPr="000E4509">
        <w:rPr>
          <w:rFonts w:ascii="PT Astra Serif" w:hAnsi="PT Astra Serif"/>
          <w:szCs w:val="28"/>
        </w:rPr>
        <w:t>контроль за</w:t>
      </w:r>
      <w:proofErr w:type="gramEnd"/>
      <w:r w:rsidR="0043489E" w:rsidRPr="000E4509">
        <w:rPr>
          <w:rFonts w:ascii="PT Astra Serif" w:hAnsi="PT Astra Serif"/>
          <w:szCs w:val="28"/>
        </w:rPr>
        <w:t xml:space="preserve">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директор </w:t>
      </w:r>
      <w:r w:rsidR="00E57D09" w:rsidRPr="000E4509">
        <w:rPr>
          <w:rFonts w:ascii="PT Astra Serif" w:hAnsi="PT Astra Serif"/>
          <w:szCs w:val="28"/>
        </w:rPr>
        <w:t xml:space="preserve">учреждения </w:t>
      </w:r>
      <w:r w:rsidR="0043489E" w:rsidRPr="000E4509">
        <w:rPr>
          <w:rFonts w:ascii="PT Astra Serif" w:hAnsi="PT Astra Serif"/>
          <w:szCs w:val="28"/>
        </w:rPr>
        <w:t xml:space="preserve">в соответствии с должностной инструкцией. </w:t>
      </w:r>
    </w:p>
    <w:p w:rsidR="00F1147E" w:rsidRPr="000E4509" w:rsidRDefault="00F1147E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43489E" w:rsidRPr="000E4509" w:rsidRDefault="0043489E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E4509">
        <w:rPr>
          <w:rFonts w:ascii="PT Astra Serif" w:hAnsi="PT Astra Serif"/>
          <w:b/>
          <w:bCs/>
          <w:szCs w:val="28"/>
        </w:rPr>
        <w:t>контроля за</w:t>
      </w:r>
      <w:proofErr w:type="gramEnd"/>
      <w:r w:rsidRPr="000E4509">
        <w:rPr>
          <w:rFonts w:ascii="PT Astra Serif" w:hAnsi="PT Astra Serif"/>
          <w:b/>
          <w:bCs/>
          <w:szCs w:val="28"/>
        </w:rPr>
        <w:t xml:space="preserve"> полнотой и качеством предоставления муниципальной услуги</w:t>
      </w:r>
    </w:p>
    <w:p w:rsidR="0043489E" w:rsidRPr="000E4509" w:rsidRDefault="0043489E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43489E" w:rsidRPr="000E4509" w:rsidRDefault="00360088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4</w:t>
      </w:r>
      <w:r w:rsidR="0043489E" w:rsidRPr="000E4509">
        <w:rPr>
          <w:rFonts w:ascii="PT Astra Serif" w:hAnsi="PT Astra Serif"/>
          <w:szCs w:val="28"/>
        </w:rPr>
        <w:t>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43489E" w:rsidRPr="000E4509" w:rsidRDefault="00360088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4</w:t>
      </w:r>
      <w:r w:rsidR="0043489E" w:rsidRPr="000E4509">
        <w:rPr>
          <w:rFonts w:ascii="PT Astra Serif" w:hAnsi="PT Astra Serif"/>
          <w:szCs w:val="28"/>
        </w:rPr>
        <w:t>.2.2. Плановый контроль полноты и качества предоставления муниципальной услуги может осуществляться в ходе проведения плановых проверок</w:t>
      </w:r>
      <w:r w:rsidR="00D04C56">
        <w:rPr>
          <w:rFonts w:ascii="PT Astra Serif" w:hAnsi="PT Astra Serif"/>
          <w:szCs w:val="28"/>
        </w:rPr>
        <w:t>,</w:t>
      </w:r>
      <w:r w:rsidR="00D04C56" w:rsidRPr="002C1C36">
        <w:rPr>
          <w:rFonts w:ascii="PT Astra Serif" w:hAnsi="PT Astra Serif"/>
          <w:szCs w:val="28"/>
        </w:rPr>
        <w:t xml:space="preserve"> </w:t>
      </w:r>
      <w:r w:rsidR="00D04C56">
        <w:rPr>
          <w:rFonts w:ascii="PT Astra Serif" w:hAnsi="PT Astra Serif"/>
          <w:szCs w:val="28"/>
        </w:rPr>
        <w:t xml:space="preserve">проводимых </w:t>
      </w:r>
      <w:r w:rsidR="00885A94" w:rsidRPr="00DC358C">
        <w:rPr>
          <w:rFonts w:ascii="PT Astra Serif" w:hAnsi="PT Astra Serif"/>
          <w:szCs w:val="28"/>
        </w:rPr>
        <w:t>Департамент</w:t>
      </w:r>
      <w:r w:rsidR="00885A94">
        <w:rPr>
          <w:rFonts w:ascii="PT Astra Serif" w:hAnsi="PT Astra Serif"/>
          <w:szCs w:val="28"/>
        </w:rPr>
        <w:t>ом</w:t>
      </w:r>
      <w:r w:rsidR="00885A94" w:rsidRPr="00DC358C">
        <w:rPr>
          <w:rFonts w:ascii="PT Astra Serif" w:hAnsi="PT Astra Serif"/>
          <w:szCs w:val="28"/>
        </w:rPr>
        <w:t xml:space="preserve"> социальной политики</w:t>
      </w:r>
      <w:r w:rsidR="00885A94">
        <w:rPr>
          <w:rFonts w:ascii="PT Astra Serif" w:hAnsi="PT Astra Serif"/>
          <w:szCs w:val="28"/>
        </w:rPr>
        <w:t xml:space="preserve"> </w:t>
      </w:r>
      <w:r w:rsidR="00331CC2">
        <w:rPr>
          <w:rFonts w:ascii="PT Astra Serif" w:hAnsi="PT Astra Serif"/>
          <w:szCs w:val="28"/>
        </w:rPr>
        <w:t xml:space="preserve">и </w:t>
      </w:r>
      <w:r w:rsidR="00D04C56">
        <w:rPr>
          <w:rFonts w:ascii="PT Astra Serif" w:hAnsi="PT Astra Serif"/>
          <w:szCs w:val="28"/>
        </w:rPr>
        <w:t xml:space="preserve">в ходе проведения плановых проверок </w:t>
      </w:r>
      <w:r w:rsidR="0043489E" w:rsidRPr="000E4509">
        <w:rPr>
          <w:rFonts w:ascii="PT Astra Serif" w:hAnsi="PT Astra Serif"/>
          <w:szCs w:val="28"/>
        </w:rPr>
        <w:t xml:space="preserve">на основании планов работы </w:t>
      </w:r>
      <w:r w:rsidR="00E57D09" w:rsidRPr="000E4509">
        <w:rPr>
          <w:rFonts w:ascii="PT Astra Serif" w:hAnsi="PT Astra Serif"/>
          <w:szCs w:val="28"/>
        </w:rPr>
        <w:t>учреждения</w:t>
      </w:r>
      <w:r w:rsidR="002516C1">
        <w:rPr>
          <w:rFonts w:ascii="PT Astra Serif" w:hAnsi="PT Astra Serif"/>
          <w:szCs w:val="28"/>
        </w:rPr>
        <w:t>.</w:t>
      </w:r>
    </w:p>
    <w:p w:rsidR="0043489E" w:rsidRPr="000E4509" w:rsidRDefault="00360088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4</w:t>
      </w:r>
      <w:r w:rsidR="0043489E" w:rsidRPr="000E4509">
        <w:rPr>
          <w:rFonts w:ascii="PT Astra Serif" w:hAnsi="PT Astra Serif"/>
          <w:szCs w:val="28"/>
        </w:rPr>
        <w:t xml:space="preserve">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</w:t>
      </w:r>
      <w:r w:rsidR="00885A94" w:rsidRPr="00DC358C">
        <w:rPr>
          <w:rFonts w:ascii="PT Astra Serif" w:hAnsi="PT Astra Serif"/>
          <w:szCs w:val="28"/>
        </w:rPr>
        <w:t>Департамента социальной политики</w:t>
      </w:r>
      <w:r w:rsidR="00885A94" w:rsidRPr="000E4509">
        <w:rPr>
          <w:rFonts w:ascii="PT Astra Serif" w:hAnsi="PT Astra Serif"/>
          <w:szCs w:val="28"/>
        </w:rPr>
        <w:t xml:space="preserve"> </w:t>
      </w:r>
      <w:r w:rsidR="0043489E" w:rsidRPr="000E4509">
        <w:rPr>
          <w:rFonts w:ascii="PT Astra Serif" w:hAnsi="PT Astra Serif"/>
          <w:szCs w:val="28"/>
        </w:rPr>
        <w:t>или уполномоченное им должностное лицо</w:t>
      </w:r>
      <w:r w:rsidR="00D04C56">
        <w:rPr>
          <w:rFonts w:ascii="PT Astra Serif" w:hAnsi="PT Astra Serif"/>
          <w:szCs w:val="28"/>
        </w:rPr>
        <w:t>, директор учреждения или уполномоченное им должностное лицо</w:t>
      </w:r>
      <w:r w:rsidR="0043489E" w:rsidRPr="000E4509">
        <w:rPr>
          <w:rFonts w:ascii="PT Astra Serif" w:hAnsi="PT Astra Serif"/>
          <w:szCs w:val="28"/>
        </w:rPr>
        <w:t>.</w:t>
      </w:r>
    </w:p>
    <w:p w:rsidR="0043489E" w:rsidRPr="000E4509" w:rsidRDefault="00360088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4</w:t>
      </w:r>
      <w:r w:rsidR="0043489E" w:rsidRPr="000E4509">
        <w:rPr>
          <w:rFonts w:ascii="PT Astra Serif" w:hAnsi="PT Astra Serif"/>
          <w:szCs w:val="28"/>
        </w:rPr>
        <w:t>.2.4. Результаты проверки оформляются в форме акта, в котором отмечаются выявленные недостатки и предложения по их устранению.</w:t>
      </w:r>
    </w:p>
    <w:p w:rsidR="0043489E" w:rsidRPr="000E4509" w:rsidRDefault="0043489E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885A94" w:rsidRPr="000E4509" w:rsidRDefault="00885A94" w:rsidP="00885A94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Cs w:val="28"/>
        </w:rPr>
      </w:pPr>
      <w:r w:rsidRPr="000E4509">
        <w:rPr>
          <w:rFonts w:ascii="PT Astra Serif" w:hAnsi="PT Astra Serif"/>
          <w:b/>
          <w:bCs/>
          <w:szCs w:val="28"/>
        </w:rPr>
        <w:t xml:space="preserve">Ответственность должностных лиц, муниципальных служащих </w:t>
      </w:r>
      <w:r w:rsidRPr="00CC3F9D">
        <w:rPr>
          <w:rFonts w:ascii="PT Astra Serif" w:hAnsi="PT Astra Serif"/>
          <w:b/>
          <w:szCs w:val="28"/>
        </w:rPr>
        <w:t>Департамента социальной политики</w:t>
      </w:r>
      <w:r w:rsidRPr="000E4509">
        <w:rPr>
          <w:rFonts w:ascii="PT Astra Serif" w:hAnsi="PT Astra Serif"/>
          <w:b/>
          <w:bCs/>
          <w:szCs w:val="28"/>
        </w:rPr>
        <w:t xml:space="preserve">, работников </w:t>
      </w:r>
      <w:r w:rsidRPr="000E4509">
        <w:rPr>
          <w:rFonts w:ascii="PT Astra Serif" w:hAnsi="PT Astra Serif"/>
          <w:b/>
          <w:szCs w:val="28"/>
        </w:rPr>
        <w:t>учреждения</w:t>
      </w:r>
      <w:r w:rsidRPr="000E4509">
        <w:rPr>
          <w:rFonts w:ascii="PT Astra Serif" w:hAnsi="PT Astra Serif"/>
          <w:b/>
          <w:bCs/>
          <w:szCs w:val="28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885A94" w:rsidRPr="000E4509" w:rsidRDefault="00885A94" w:rsidP="00885A9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885A94" w:rsidRPr="000E4509" w:rsidRDefault="00885A94" w:rsidP="00885A9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4</w:t>
      </w:r>
      <w:r w:rsidRPr="000E4509">
        <w:rPr>
          <w:rFonts w:ascii="PT Astra Serif" w:hAnsi="PT Astra Serif"/>
          <w:szCs w:val="28"/>
        </w:rPr>
        <w:t xml:space="preserve">.3.1. Должностные лица, муниципальные служащие </w:t>
      </w:r>
      <w:r w:rsidRPr="00DC358C">
        <w:rPr>
          <w:rFonts w:ascii="PT Astra Serif" w:hAnsi="PT Astra Serif"/>
          <w:szCs w:val="28"/>
        </w:rPr>
        <w:t>Департамента социальной политики</w:t>
      </w:r>
      <w:r w:rsidRPr="000E4509">
        <w:rPr>
          <w:rFonts w:ascii="PT Astra Serif" w:hAnsi="PT Astra Serif"/>
          <w:szCs w:val="28"/>
        </w:rPr>
        <w:t xml:space="preserve">, работники учреждения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</w:t>
      </w:r>
      <w:r w:rsidRPr="000E4509">
        <w:rPr>
          <w:rFonts w:ascii="PT Astra Serif" w:hAnsi="PT Astra Serif"/>
          <w:szCs w:val="28"/>
        </w:rPr>
        <w:lastRenderedPageBreak/>
        <w:t>в настоящем пункте, закрепляется в их должностных инструкциях/регламентах.</w:t>
      </w:r>
    </w:p>
    <w:p w:rsidR="00885A94" w:rsidRPr="000E4509" w:rsidRDefault="00885A94" w:rsidP="00885A94">
      <w:pPr>
        <w:suppressAutoHyphens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4</w:t>
      </w:r>
      <w:r w:rsidRPr="000E4509">
        <w:rPr>
          <w:rFonts w:ascii="PT Astra Serif" w:hAnsi="PT Astra Serif"/>
          <w:szCs w:val="28"/>
        </w:rPr>
        <w:t xml:space="preserve">.3.2. Должностные лица, муниципальные служащие </w:t>
      </w:r>
      <w:r w:rsidRPr="00DC358C">
        <w:rPr>
          <w:rFonts w:ascii="PT Astra Serif" w:hAnsi="PT Astra Serif"/>
          <w:szCs w:val="28"/>
        </w:rPr>
        <w:t>Департамента социальной политики</w:t>
      </w:r>
      <w:r w:rsidRPr="000E4509">
        <w:rPr>
          <w:rFonts w:ascii="PT Astra Serif" w:hAnsi="PT Astra Serif"/>
          <w:szCs w:val="28"/>
        </w:rPr>
        <w:t xml:space="preserve">, работники учреждения,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43489E" w:rsidRDefault="00885A94" w:rsidP="00885A9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4</w:t>
      </w:r>
      <w:r w:rsidRPr="000E4509">
        <w:rPr>
          <w:rFonts w:ascii="PT Astra Serif" w:hAnsi="PT Astra Serif"/>
          <w:szCs w:val="28"/>
        </w:rPr>
        <w:t xml:space="preserve">.3.3. В случае выявления нарушений по результатам проведения проверок виновные лица привлекаются к ответственности в соответствии с законодательством </w:t>
      </w:r>
      <w:r>
        <w:rPr>
          <w:rFonts w:ascii="PT Astra Serif" w:hAnsi="PT Astra Serif"/>
          <w:szCs w:val="28"/>
        </w:rPr>
        <w:t>Российской Федерации</w:t>
      </w:r>
      <w:r w:rsidR="0043489E" w:rsidRPr="000E4509">
        <w:rPr>
          <w:rFonts w:ascii="PT Astra Serif" w:hAnsi="PT Astra Serif"/>
          <w:szCs w:val="28"/>
        </w:rPr>
        <w:t>.</w:t>
      </w:r>
    </w:p>
    <w:p w:rsidR="0032472E" w:rsidRDefault="0032472E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32472E" w:rsidRPr="005D53BA" w:rsidRDefault="0032472E" w:rsidP="00F1147E">
      <w:pPr>
        <w:pStyle w:val="af3"/>
        <w:tabs>
          <w:tab w:val="left" w:pos="0"/>
        </w:tabs>
        <w:suppressAutoHyphens/>
        <w:ind w:firstLine="709"/>
        <w:jc w:val="center"/>
        <w:rPr>
          <w:rFonts w:ascii="PT Astra Serif" w:hAnsi="PT Astra Serif"/>
          <w:b/>
        </w:rPr>
      </w:pPr>
      <w:r w:rsidRPr="005D53BA">
        <w:rPr>
          <w:rFonts w:ascii="PT Astra Serif" w:hAnsi="PT Astra Serif"/>
          <w:b/>
        </w:rPr>
        <w:t xml:space="preserve">4.4. Положения, характеризующие требования к порядку и формам </w:t>
      </w:r>
      <w:proofErr w:type="gramStart"/>
      <w:r w:rsidRPr="005D53BA">
        <w:rPr>
          <w:rFonts w:ascii="PT Astra Serif" w:hAnsi="PT Astra Serif"/>
          <w:b/>
        </w:rPr>
        <w:t>контроля за</w:t>
      </w:r>
      <w:proofErr w:type="gramEnd"/>
      <w:r w:rsidRPr="005D53BA">
        <w:rPr>
          <w:rFonts w:ascii="PT Astra Serif" w:hAnsi="PT Astra Serif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2472E" w:rsidRPr="005D53BA" w:rsidRDefault="0032472E" w:rsidP="00F1147E">
      <w:pPr>
        <w:pStyle w:val="af3"/>
        <w:tabs>
          <w:tab w:val="left" w:pos="0"/>
        </w:tabs>
        <w:suppressAutoHyphens/>
        <w:ind w:firstLine="709"/>
        <w:rPr>
          <w:rFonts w:ascii="PT Astra Serif" w:hAnsi="PT Astra Serif"/>
          <w:b/>
        </w:rPr>
      </w:pPr>
    </w:p>
    <w:p w:rsidR="0032472E" w:rsidRDefault="0032472E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Cs w:val="28"/>
          <w:lang w:eastAsia="en-US"/>
        </w:rPr>
      </w:pPr>
      <w:proofErr w:type="gramStart"/>
      <w:r w:rsidRPr="005D53BA">
        <w:rPr>
          <w:rFonts w:ascii="PT Astra Serif" w:eastAsiaTheme="minorHAnsi" w:hAnsi="PT Astra Serif"/>
          <w:szCs w:val="28"/>
          <w:lang w:eastAsia="en-US"/>
        </w:rPr>
        <w:t>Контроль за</w:t>
      </w:r>
      <w:proofErr w:type="gramEnd"/>
      <w:r w:rsidRPr="005D53BA">
        <w:rPr>
          <w:rFonts w:ascii="PT Astra Serif" w:eastAsiaTheme="minorHAnsi" w:hAnsi="PT Astra Serif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5D53BA">
        <w:rPr>
          <w:rFonts w:ascii="PT Astra Serif" w:hAnsi="PT Astra Serif"/>
          <w:szCs w:val="28"/>
        </w:rPr>
        <w:t xml:space="preserve">учреждения </w:t>
      </w:r>
      <w:r w:rsidRPr="005D53BA">
        <w:rPr>
          <w:rFonts w:ascii="PT Astra Serif" w:eastAsiaTheme="minorHAnsi" w:hAnsi="PT Astra Serif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</w:t>
      </w:r>
      <w:r>
        <w:rPr>
          <w:rFonts w:ascii="PT Astra Serif" w:eastAsiaTheme="minorHAnsi" w:hAnsi="PT Astra Serif"/>
          <w:szCs w:val="28"/>
          <w:lang w:eastAsia="en-US"/>
        </w:rPr>
        <w:t>.</w:t>
      </w:r>
    </w:p>
    <w:p w:rsidR="0032472E" w:rsidRPr="000E4509" w:rsidRDefault="0032472E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43489E" w:rsidRPr="000E4509" w:rsidRDefault="0043489E" w:rsidP="00F1147E">
      <w:pPr>
        <w:pStyle w:val="a8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szCs w:val="28"/>
        </w:rPr>
      </w:pPr>
      <w:proofErr w:type="gramStart"/>
      <w:r w:rsidRPr="000E4509">
        <w:rPr>
          <w:rFonts w:ascii="PT Astra Serif" w:hAnsi="PT Astra Serif"/>
          <w:b/>
          <w:szCs w:val="28"/>
        </w:rPr>
        <w:t xml:space="preserve">Досудебный (внесудебный) порядок обжалования решений и действий (бездействия) </w:t>
      </w:r>
      <w:r w:rsidR="00BE5109" w:rsidRPr="000E4509">
        <w:rPr>
          <w:rFonts w:ascii="PT Astra Serif" w:hAnsi="PT Astra Serif"/>
          <w:b/>
          <w:szCs w:val="28"/>
        </w:rPr>
        <w:t>органа, предоставляющего муниципальную услугу,</w:t>
      </w:r>
      <w:r w:rsidRPr="000E4509">
        <w:rPr>
          <w:rFonts w:ascii="PT Astra Serif" w:hAnsi="PT Astra Serif"/>
          <w:b/>
          <w:szCs w:val="28"/>
        </w:rPr>
        <w:t xml:space="preserve"> МФЦ, должностных лиц, муниципальных служащих, работников</w:t>
      </w:r>
      <w:proofErr w:type="gramEnd"/>
    </w:p>
    <w:p w:rsidR="0043489E" w:rsidRPr="000E4509" w:rsidRDefault="0043489E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Cs w:val="28"/>
        </w:rPr>
      </w:pPr>
    </w:p>
    <w:p w:rsidR="00C5214E" w:rsidRPr="000E4509" w:rsidRDefault="00C5214E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Заявитель вправе обжаловать решения и действия (бездействие) </w:t>
      </w:r>
      <w:r w:rsidR="00E57D09" w:rsidRPr="000E4509">
        <w:rPr>
          <w:rFonts w:ascii="PT Astra Serif" w:hAnsi="PT Astra Serif"/>
          <w:szCs w:val="28"/>
        </w:rPr>
        <w:t xml:space="preserve">учреждения </w:t>
      </w:r>
      <w:r w:rsidR="00BE5109" w:rsidRPr="000E4509">
        <w:rPr>
          <w:rFonts w:ascii="PT Astra Serif" w:hAnsi="PT Astra Serif"/>
          <w:szCs w:val="28"/>
        </w:rPr>
        <w:t xml:space="preserve">(далее - </w:t>
      </w:r>
      <w:r w:rsidR="00BE5109" w:rsidRPr="000E4509">
        <w:rPr>
          <w:rFonts w:ascii="PT Astra Serif" w:hAnsi="PT Astra Serif"/>
          <w:bCs/>
          <w:szCs w:val="28"/>
        </w:rPr>
        <w:t>орган, предоставляющий муниципальную услугу</w:t>
      </w:r>
      <w:r w:rsidR="00BE5109" w:rsidRPr="000E4509">
        <w:rPr>
          <w:rFonts w:ascii="PT Astra Serif" w:hAnsi="PT Astra Serif"/>
          <w:szCs w:val="28"/>
        </w:rPr>
        <w:t>),</w:t>
      </w:r>
      <w:r w:rsidRPr="000E4509">
        <w:rPr>
          <w:rFonts w:ascii="PT Astra Serif" w:hAnsi="PT Astra Serif"/>
          <w:szCs w:val="28"/>
        </w:rPr>
        <w:t xml:space="preserve"> МФЦ должностных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</w:p>
    <w:p w:rsidR="00C5214E" w:rsidRPr="000E4509" w:rsidRDefault="00C5214E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Заявитель может обратиться с жалобой, в том числе в следующих случаях:</w:t>
      </w:r>
    </w:p>
    <w:p w:rsidR="00A8726B" w:rsidRPr="000E4509" w:rsidRDefault="00C825D5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A8726B" w:rsidRPr="000E4509" w:rsidRDefault="00C825D5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нарушение срока предоставления муниципальной услуги;</w:t>
      </w:r>
    </w:p>
    <w:p w:rsidR="00A8726B" w:rsidRPr="000E4509" w:rsidRDefault="00C825D5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Ямало-Ненецкого автономного округа для предоставления муниципальной услуги;</w:t>
      </w:r>
    </w:p>
    <w:p w:rsidR="00A8726B" w:rsidRPr="000E4509" w:rsidRDefault="00C825D5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-</w:t>
      </w:r>
      <w:r w:rsidR="00A8726B" w:rsidRPr="000E4509">
        <w:rPr>
          <w:rFonts w:ascii="PT Astra Serif" w:hAnsi="PT Astra Serif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</w:p>
    <w:p w:rsidR="00A8726B" w:rsidRPr="000E4509" w:rsidRDefault="00C825D5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proofErr w:type="gramEnd"/>
    </w:p>
    <w:p w:rsidR="00A8726B" w:rsidRPr="000E4509" w:rsidRDefault="00C825D5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</w:t>
      </w:r>
      <w:r>
        <w:rPr>
          <w:rFonts w:ascii="PT Astra Serif" w:hAnsi="PT Astra Serif"/>
          <w:szCs w:val="28"/>
        </w:rPr>
        <w:t>муниципальными правовыми актами;</w:t>
      </w:r>
    </w:p>
    <w:p w:rsidR="00A8726B" w:rsidRPr="000E4509" w:rsidRDefault="00C825D5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отказ </w:t>
      </w:r>
      <w:r w:rsidR="00A8726B" w:rsidRPr="000E4509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="00A8726B" w:rsidRPr="000E4509">
        <w:rPr>
          <w:rFonts w:ascii="PT Astra Serif" w:hAnsi="PT Astra Serif"/>
          <w:szCs w:val="28"/>
        </w:rPr>
        <w:t xml:space="preserve"> должностного лица </w:t>
      </w:r>
      <w:r w:rsidR="00A8726B" w:rsidRPr="000E4509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="00A8726B" w:rsidRPr="000E4509">
        <w:rPr>
          <w:rFonts w:ascii="PT Astra Serif" w:hAnsi="PT Astra Serif"/>
          <w:szCs w:val="28"/>
        </w:rPr>
        <w:t xml:space="preserve">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8726B" w:rsidRPr="000E4509" w:rsidRDefault="00C825D5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A8726B" w:rsidRPr="000E4509" w:rsidRDefault="00C825D5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</w:t>
      </w:r>
      <w:r>
        <w:rPr>
          <w:rFonts w:ascii="PT Astra Serif" w:hAnsi="PT Astra Serif"/>
          <w:szCs w:val="28"/>
        </w:rPr>
        <w:t>муниципальными правовыми актами;</w:t>
      </w:r>
      <w:proofErr w:type="gramEnd"/>
    </w:p>
    <w:p w:rsidR="00A8726B" w:rsidRPr="000E4509" w:rsidRDefault="00C825D5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</w:t>
      </w:r>
      <w:r>
        <w:rPr>
          <w:rFonts w:ascii="PT Astra Serif" w:hAnsi="PT Astra Serif"/>
          <w:szCs w:val="28"/>
        </w:rPr>
        <w:t> </w:t>
      </w:r>
      <w:r w:rsidR="00A8726B" w:rsidRPr="000E4509">
        <w:rPr>
          <w:rFonts w:ascii="PT Astra Serif" w:hAnsi="PT Astra Serif"/>
          <w:szCs w:val="28"/>
        </w:rPr>
        <w:t xml:space="preserve">4 части 1 статьи 7 Федерального закона № </w:t>
      </w:r>
      <w:r w:rsidR="002516C1">
        <w:rPr>
          <w:rFonts w:ascii="PT Astra Serif" w:hAnsi="PT Astra Serif"/>
          <w:szCs w:val="28"/>
        </w:rPr>
        <w:t>210-ФЗ.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proofErr w:type="gramStart"/>
      <w:r w:rsidRPr="000E4509">
        <w:rPr>
          <w:rFonts w:ascii="PT Astra Serif" w:hAnsi="PT Astra Serif"/>
          <w:szCs w:val="28"/>
        </w:rPr>
        <w:t xml:space="preserve">В случаях, предусмотренных </w:t>
      </w:r>
      <w:r w:rsidR="009672DF">
        <w:rPr>
          <w:rFonts w:ascii="PT Astra Serif" w:hAnsi="PT Astra Serif"/>
          <w:szCs w:val="28"/>
        </w:rPr>
        <w:t xml:space="preserve">абзацами 3, 6, 8, 10 </w:t>
      </w:r>
      <w:r w:rsidRPr="000E4509">
        <w:rPr>
          <w:rFonts w:ascii="PT Astra Serif" w:hAnsi="PT Astra Serif"/>
          <w:szCs w:val="28"/>
        </w:rPr>
        <w:t>п</w:t>
      </w:r>
      <w:r w:rsidR="00E569E8">
        <w:rPr>
          <w:rFonts w:ascii="PT Astra Serif" w:hAnsi="PT Astra Serif"/>
          <w:szCs w:val="28"/>
        </w:rPr>
        <w:t>ункта 5.2 настоящего регламента,</w:t>
      </w:r>
      <w:r w:rsidRPr="000E4509">
        <w:rPr>
          <w:rFonts w:ascii="PT Astra Serif" w:hAnsi="PT Astra Serif"/>
          <w:szCs w:val="28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Жалоба подается заявителем в письменной форме на бумажном носителе, в электронной форме в </w:t>
      </w:r>
      <w:r w:rsidRPr="000E4509">
        <w:rPr>
          <w:rFonts w:ascii="PT Astra Serif" w:hAnsi="PT Astra Serif"/>
          <w:bCs/>
          <w:szCs w:val="28"/>
        </w:rPr>
        <w:t xml:space="preserve">орган, предоставляющий муниципальную услугу, </w:t>
      </w:r>
      <w:r w:rsidRPr="000E4509">
        <w:rPr>
          <w:rFonts w:ascii="PT Astra Serif" w:hAnsi="PT Astra Serif"/>
          <w:szCs w:val="28"/>
        </w:rPr>
        <w:t>МФЦ либо в департамент информационных технологий и связи Ямало-Ненецкого автономного округа, являющийся учредителем ГУ ЯНАО «МФЦ» (далее - учредитель МФЦ).</w:t>
      </w:r>
    </w:p>
    <w:p w:rsidR="00A8726B" w:rsidRPr="000E4509" w:rsidRDefault="00A8726B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lastRenderedPageBreak/>
        <w:t xml:space="preserve">Жалобы на решения и действия (бездействие) руководителя </w:t>
      </w:r>
      <w:r w:rsidRPr="000E4509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Pr="000E4509">
        <w:rPr>
          <w:rFonts w:ascii="PT Astra Serif" w:hAnsi="PT Astra Serif"/>
          <w:szCs w:val="28"/>
        </w:rPr>
        <w:t xml:space="preserve"> подаются в </w:t>
      </w:r>
      <w:r w:rsidR="00885A94" w:rsidRPr="00DC358C">
        <w:rPr>
          <w:rFonts w:ascii="PT Astra Serif" w:hAnsi="PT Astra Serif"/>
          <w:szCs w:val="28"/>
        </w:rPr>
        <w:t>Департамент социальной политики</w:t>
      </w:r>
      <w:r w:rsidRPr="000E4509">
        <w:rPr>
          <w:rFonts w:ascii="PT Astra Serif" w:hAnsi="PT Astra Serif"/>
          <w:szCs w:val="28"/>
        </w:rPr>
        <w:t xml:space="preserve">. </w:t>
      </w:r>
    </w:p>
    <w:p w:rsidR="00A8726B" w:rsidRPr="000E4509" w:rsidRDefault="00A8726B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A8726B" w:rsidRPr="000E4509" w:rsidRDefault="00A8726B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Жалобы на решения и действия (бездействие) руководителя МФЦ подаются учредителю МФЦ. 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proofErr w:type="gramStart"/>
      <w:r w:rsidRPr="000E4509">
        <w:rPr>
          <w:rFonts w:ascii="PT Astra Serif" w:hAnsi="PT Astra Serif"/>
          <w:szCs w:val="28"/>
        </w:rPr>
        <w:t xml:space="preserve">Жалоба на решения и действия (бездействие) </w:t>
      </w:r>
      <w:r w:rsidRPr="000E4509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Pr="000E4509">
        <w:rPr>
          <w:rFonts w:ascii="PT Astra Serif" w:hAnsi="PT Astra Serif"/>
          <w:szCs w:val="28"/>
        </w:rPr>
        <w:t xml:space="preserve"> должностного лица </w:t>
      </w:r>
      <w:r w:rsidRPr="000E4509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Pr="000E4509">
        <w:rPr>
          <w:rFonts w:ascii="PT Astra Serif" w:hAnsi="PT Astra Serif"/>
          <w:szCs w:val="28"/>
        </w:rPr>
        <w:t xml:space="preserve"> муниципального служащего, руководителя </w:t>
      </w:r>
      <w:r w:rsidRPr="000E4509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Pr="000E4509">
        <w:rPr>
          <w:rFonts w:ascii="PT Astra Serif" w:hAnsi="PT Astra Serif"/>
          <w:szCs w:val="28"/>
        </w:rPr>
        <w:t xml:space="preserve"> может быть направлена по почте, через МФЦ, с использованием информационно-телекоммуни</w:t>
      </w:r>
      <w:r w:rsidR="007948F1">
        <w:rPr>
          <w:rFonts w:ascii="PT Astra Serif" w:hAnsi="PT Astra Serif"/>
          <w:szCs w:val="28"/>
        </w:rPr>
        <w:t xml:space="preserve">кационной сети </w:t>
      </w:r>
      <w:r w:rsidRPr="000E4509">
        <w:rPr>
          <w:rFonts w:ascii="PT Astra Serif" w:hAnsi="PT Astra Serif"/>
          <w:szCs w:val="28"/>
        </w:rPr>
        <w:t xml:space="preserve">Интернет, официального сайта </w:t>
      </w:r>
      <w:r w:rsidRPr="000E4509">
        <w:rPr>
          <w:rFonts w:ascii="PT Astra Serif" w:hAnsi="PT Astra Serif"/>
          <w:bCs/>
          <w:szCs w:val="28"/>
        </w:rPr>
        <w:t xml:space="preserve">органа, предоставляющего муниципальную услугу </w:t>
      </w:r>
      <w:r w:rsidRPr="000E4509">
        <w:rPr>
          <w:rFonts w:ascii="PT Astra Serif" w:hAnsi="PT Astra Serif"/>
          <w:szCs w:val="28"/>
        </w:rPr>
        <w:t>(с момента реализации технической возможности), Единого портала и/или Регионального портала (с момента реализации технической возможности), а также может</w:t>
      </w:r>
      <w:proofErr w:type="gramEnd"/>
      <w:r w:rsidRPr="000E4509">
        <w:rPr>
          <w:rFonts w:ascii="PT Astra Serif" w:hAnsi="PT Astra Serif"/>
          <w:szCs w:val="28"/>
        </w:rPr>
        <w:t xml:space="preserve"> быть </w:t>
      </w:r>
      <w:proofErr w:type="gramStart"/>
      <w:r w:rsidRPr="000E4509">
        <w:rPr>
          <w:rFonts w:ascii="PT Astra Serif" w:hAnsi="PT Astra Serif"/>
          <w:szCs w:val="28"/>
        </w:rPr>
        <w:t>принята</w:t>
      </w:r>
      <w:proofErr w:type="gramEnd"/>
      <w:r w:rsidRPr="000E4509">
        <w:rPr>
          <w:rFonts w:ascii="PT Astra Serif" w:hAnsi="PT Astra Serif"/>
          <w:szCs w:val="28"/>
        </w:rPr>
        <w:t xml:space="preserve"> при личном приеме заявителя. </w:t>
      </w:r>
    </w:p>
    <w:p w:rsidR="00A8726B" w:rsidRPr="000E4509" w:rsidRDefault="00A8726B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</w:t>
      </w:r>
      <w:r w:rsidR="007948F1">
        <w:rPr>
          <w:rFonts w:ascii="PT Astra Serif" w:hAnsi="PT Astra Serif"/>
          <w:szCs w:val="28"/>
        </w:rPr>
        <w:t xml:space="preserve">онно-телекоммуникационной сети </w:t>
      </w:r>
      <w:r w:rsidRPr="000E4509">
        <w:rPr>
          <w:rFonts w:ascii="PT Astra Serif" w:hAnsi="PT Astra Serif"/>
          <w:szCs w:val="28"/>
        </w:rPr>
        <w:t>Интернет, официального сайта МФЦ, Единого портала и/или Регионального портала (с момента реализации технической возможности), а также может быть принята при личном приеме заявителя.</w:t>
      </w:r>
    </w:p>
    <w:p w:rsidR="00A8726B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Жалоба должна содержать:</w:t>
      </w:r>
    </w:p>
    <w:p w:rsidR="00A8726B" w:rsidRPr="000E4509" w:rsidRDefault="009672DF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наименование </w:t>
      </w:r>
      <w:r w:rsidR="00A8726B" w:rsidRPr="000E4509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="00A8726B" w:rsidRPr="000E4509">
        <w:rPr>
          <w:rFonts w:ascii="PT Astra Serif" w:hAnsi="PT Astra Serif"/>
          <w:szCs w:val="28"/>
        </w:rPr>
        <w:t xml:space="preserve"> должностного лица </w:t>
      </w:r>
      <w:r w:rsidR="00A8726B" w:rsidRPr="000E4509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="00A8726B" w:rsidRPr="000E4509">
        <w:rPr>
          <w:rFonts w:ascii="PT Astra Serif" w:hAnsi="PT Astra Serif"/>
          <w:szCs w:val="28"/>
        </w:rPr>
        <w:t xml:space="preserve"> либо муниципального служащего,</w:t>
      </w:r>
      <w:r w:rsidR="00A8726B" w:rsidRPr="000E4509">
        <w:rPr>
          <w:rFonts w:ascii="PT Astra Serif" w:hAnsi="PT Astra Serif"/>
          <w:sz w:val="24"/>
          <w:szCs w:val="24"/>
        </w:rPr>
        <w:t xml:space="preserve"> </w:t>
      </w:r>
      <w:r w:rsidR="00A8726B" w:rsidRPr="000E4509">
        <w:rPr>
          <w:rFonts w:ascii="PT Astra Serif" w:hAnsi="PT Astra Serif"/>
          <w:szCs w:val="28"/>
        </w:rPr>
        <w:t xml:space="preserve"> МФЦ, его руководителя и (или) работника, решения и действия (бездействие) которых обжалуются;</w:t>
      </w:r>
      <w:proofErr w:type="gramEnd"/>
    </w:p>
    <w:p w:rsidR="00A8726B" w:rsidRPr="000E4509" w:rsidRDefault="009672DF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r>
        <w:rPr>
          <w:rFonts w:ascii="PT Astra Serif" w:hAnsi="PT Astra Serif"/>
          <w:szCs w:val="28"/>
        </w:rPr>
        <w:t>абзаце 4</w:t>
      </w:r>
      <w:r w:rsidR="00A8726B" w:rsidRPr="000E4509">
        <w:rPr>
          <w:rFonts w:ascii="PT Astra Serif" w:hAnsi="PT Astra Serif"/>
          <w:szCs w:val="28"/>
        </w:rPr>
        <w:t xml:space="preserve"> пункта 5.</w:t>
      </w:r>
      <w:r w:rsidR="00B0748D" w:rsidRPr="000E4509">
        <w:rPr>
          <w:rFonts w:ascii="PT Astra Serif" w:hAnsi="PT Astra Serif"/>
          <w:szCs w:val="28"/>
        </w:rPr>
        <w:t>10</w:t>
      </w:r>
      <w:r w:rsidR="00A8726B" w:rsidRPr="000E4509">
        <w:rPr>
          <w:rFonts w:ascii="PT Astra Serif" w:hAnsi="PT Astra Serif"/>
          <w:szCs w:val="28"/>
        </w:rPr>
        <w:t xml:space="preserve"> настоящего регламента);</w:t>
      </w:r>
      <w:proofErr w:type="gramEnd"/>
    </w:p>
    <w:p w:rsidR="00A8726B" w:rsidRPr="000E4509" w:rsidRDefault="009672DF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сведения об обжалуемых решениях и действиях (бездействии) </w:t>
      </w:r>
      <w:r w:rsidR="00A8726B" w:rsidRPr="000E4509">
        <w:rPr>
          <w:rFonts w:ascii="PT Astra Serif" w:hAnsi="PT Astra Serif"/>
          <w:bCs/>
          <w:szCs w:val="28"/>
        </w:rPr>
        <w:t xml:space="preserve">органа, предоставляющего муниципальную услугу, </w:t>
      </w:r>
      <w:r w:rsidR="00A8726B" w:rsidRPr="000E4509">
        <w:rPr>
          <w:rFonts w:ascii="PT Astra Serif" w:hAnsi="PT Astra Serif"/>
          <w:szCs w:val="28"/>
        </w:rPr>
        <w:t xml:space="preserve">должностного лица </w:t>
      </w:r>
      <w:r w:rsidR="00A8726B" w:rsidRPr="000E4509">
        <w:rPr>
          <w:rFonts w:ascii="PT Astra Serif" w:hAnsi="PT Astra Serif"/>
          <w:bCs/>
          <w:szCs w:val="28"/>
        </w:rPr>
        <w:t xml:space="preserve">органа, предоставляющего муниципальную услугу, </w:t>
      </w:r>
      <w:r w:rsidR="00A8726B" w:rsidRPr="000E4509">
        <w:rPr>
          <w:rFonts w:ascii="PT Astra Serif" w:hAnsi="PT Astra Serif"/>
          <w:szCs w:val="28"/>
        </w:rPr>
        <w:t>либо муниципального служащего,</w:t>
      </w:r>
      <w:r w:rsidR="00A8726B" w:rsidRPr="000E4509">
        <w:rPr>
          <w:rFonts w:ascii="PT Astra Serif" w:hAnsi="PT Astra Serif"/>
          <w:sz w:val="24"/>
          <w:szCs w:val="24"/>
        </w:rPr>
        <w:t xml:space="preserve"> </w:t>
      </w:r>
      <w:r w:rsidR="00A8726B" w:rsidRPr="000E4509">
        <w:rPr>
          <w:rFonts w:ascii="PT Astra Serif" w:hAnsi="PT Astra Serif"/>
          <w:szCs w:val="28"/>
        </w:rPr>
        <w:t xml:space="preserve"> МФЦ, работника МФЦ;</w:t>
      </w:r>
    </w:p>
    <w:p w:rsidR="00A8726B" w:rsidRPr="000E4509" w:rsidRDefault="009672DF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доводы, на основании которых заявитель не согласен с решением и действием (бездействием) </w:t>
      </w:r>
      <w:r w:rsidR="00A8726B" w:rsidRPr="000E4509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="00A8726B" w:rsidRPr="000E4509">
        <w:rPr>
          <w:rFonts w:ascii="PT Astra Serif" w:hAnsi="PT Astra Serif"/>
          <w:szCs w:val="28"/>
        </w:rPr>
        <w:t xml:space="preserve"> должностного лица органа</w:t>
      </w:r>
      <w:r w:rsidR="00E569E8">
        <w:rPr>
          <w:rFonts w:ascii="PT Astra Serif" w:hAnsi="PT Astra Serif"/>
          <w:szCs w:val="28"/>
        </w:rPr>
        <w:t>,</w:t>
      </w:r>
      <w:r w:rsidR="00A8726B" w:rsidRPr="000E4509">
        <w:rPr>
          <w:rFonts w:ascii="PT Astra Serif" w:hAnsi="PT Astra Serif"/>
          <w:szCs w:val="28"/>
        </w:rPr>
        <w:t xml:space="preserve">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proofErr w:type="gramStart"/>
      <w:r w:rsidRPr="000E4509">
        <w:rPr>
          <w:rFonts w:ascii="PT Astra Serif" w:hAnsi="PT Astra Serif"/>
          <w:szCs w:val="28"/>
        </w:rPr>
        <w:lastRenderedPageBreak/>
        <w:t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proofErr w:type="gramEnd"/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E4509">
        <w:rPr>
          <w:rFonts w:ascii="PT Astra Serif" w:hAnsi="PT Astra Serif"/>
          <w:szCs w:val="28"/>
        </w:rPr>
        <w:t>представлена</w:t>
      </w:r>
      <w:proofErr w:type="gramEnd"/>
      <w:r w:rsidRPr="000E4509">
        <w:rPr>
          <w:rFonts w:ascii="PT Astra Serif" w:hAnsi="PT Astra Serif"/>
          <w:szCs w:val="28"/>
        </w:rPr>
        <w:t>:</w:t>
      </w:r>
    </w:p>
    <w:p w:rsidR="00A8726B" w:rsidRPr="000E4509" w:rsidRDefault="009672DF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оформленная в соответствии с законодательством Российской Федерации доверенность (для физических лиц);</w:t>
      </w:r>
    </w:p>
    <w:p w:rsidR="00A8726B" w:rsidRPr="000E4509" w:rsidRDefault="009672DF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8726B" w:rsidRPr="000E4509" w:rsidRDefault="009672DF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proofErr w:type="gramStart"/>
      <w:r w:rsidRPr="000E4509">
        <w:rPr>
          <w:rFonts w:ascii="PT Astra Serif" w:hAnsi="PT Astra Serif"/>
          <w:szCs w:val="28"/>
        </w:rPr>
        <w:t xml:space="preserve">Прием жалоб в письменной форме осуществляется </w:t>
      </w:r>
      <w:r w:rsidRPr="000E4509">
        <w:rPr>
          <w:rFonts w:ascii="PT Astra Serif" w:hAnsi="PT Astra Serif"/>
          <w:bCs/>
          <w:szCs w:val="28"/>
        </w:rPr>
        <w:t xml:space="preserve">органом, предоставляющим муниципальную услугу, </w:t>
      </w:r>
      <w:r w:rsidRPr="000E4509">
        <w:rPr>
          <w:rFonts w:ascii="PT Astra Serif" w:hAnsi="PT Astra Serif"/>
          <w:szCs w:val="28"/>
        </w:rPr>
        <w:t>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  <w:proofErr w:type="gramEnd"/>
    </w:p>
    <w:p w:rsidR="00A8726B" w:rsidRPr="000E4509" w:rsidRDefault="00A8726B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Время приема жалоб соответствует времени приема заявителей </w:t>
      </w:r>
      <w:r w:rsidRPr="000E4509">
        <w:rPr>
          <w:rFonts w:ascii="PT Astra Serif" w:hAnsi="PT Astra Serif"/>
          <w:bCs/>
          <w:szCs w:val="28"/>
        </w:rPr>
        <w:t xml:space="preserve">органом, предоставляющим муниципальную услугу, </w:t>
      </w:r>
      <w:r w:rsidRPr="000E4509">
        <w:rPr>
          <w:rFonts w:ascii="PT Astra Serif" w:hAnsi="PT Astra Serif"/>
          <w:szCs w:val="28"/>
        </w:rPr>
        <w:t>и режиму работы соответствующего отдела МФЦ.</w:t>
      </w:r>
    </w:p>
    <w:p w:rsidR="00A8726B" w:rsidRPr="000E4509" w:rsidRDefault="00A8726B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С момента реализации технической возможности жалоба в электронной форме может быть подана заявителем посредством:</w:t>
      </w:r>
    </w:p>
    <w:p w:rsidR="00A8726B" w:rsidRPr="000E4509" w:rsidRDefault="00454EE0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официального сайта </w:t>
      </w:r>
      <w:r w:rsidR="00A8726B" w:rsidRPr="000E4509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="00A8726B" w:rsidRPr="000E4509">
        <w:rPr>
          <w:rFonts w:ascii="PT Astra Serif" w:hAnsi="PT Astra Serif"/>
          <w:szCs w:val="28"/>
        </w:rPr>
        <w:t xml:space="preserve">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</w:p>
    <w:p w:rsidR="00A8726B" w:rsidRPr="000E4509" w:rsidRDefault="00454EE0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Единого портала и/или Регионального портала (за исключением жалоб на решения и действия (бездействие) МФЦ и их работников);</w:t>
      </w:r>
    </w:p>
    <w:p w:rsidR="00A8726B" w:rsidRPr="000E4509" w:rsidRDefault="00454EE0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bookmarkStart w:id="0" w:name="Par26"/>
      <w:bookmarkEnd w:id="0"/>
      <w:proofErr w:type="gramStart"/>
      <w:r>
        <w:rPr>
          <w:rFonts w:ascii="PT Astra Serif" w:hAnsi="PT Astra Serif"/>
          <w:szCs w:val="28"/>
        </w:rPr>
        <w:lastRenderedPageBreak/>
        <w:t>-</w:t>
      </w:r>
      <w:r w:rsidR="00A8726B" w:rsidRPr="000E4509">
        <w:rPr>
          <w:rFonts w:ascii="PT Astra Serif" w:hAnsi="PT Astra Serif"/>
          <w:szCs w:val="28"/>
        </w:rPr>
        <w:t xml:space="preserve">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</w:t>
      </w:r>
      <w:r w:rsidR="00A8726B" w:rsidRPr="000E4509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="00A8726B" w:rsidRPr="000E4509">
        <w:rPr>
          <w:rFonts w:ascii="PT Astra Serif" w:hAnsi="PT Astra Serif"/>
          <w:szCs w:val="28"/>
        </w:rPr>
        <w:t xml:space="preserve"> муниципального служащего (далее -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  <w:proofErr w:type="gramEnd"/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При подаче жалобы в электронной форме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Жалоба рассматривается: </w:t>
      </w:r>
    </w:p>
    <w:p w:rsidR="00A8726B" w:rsidRPr="000E4509" w:rsidRDefault="00454EE0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</w:t>
      </w:r>
      <w:r w:rsidR="00A8726B" w:rsidRPr="000E4509">
        <w:rPr>
          <w:rFonts w:ascii="PT Astra Serif" w:hAnsi="PT Astra Serif"/>
          <w:bCs/>
          <w:szCs w:val="28"/>
        </w:rPr>
        <w:t xml:space="preserve">органом, предоставляющим муниципальную услугу, </w:t>
      </w:r>
      <w:r w:rsidR="00A8726B" w:rsidRPr="000E4509">
        <w:rPr>
          <w:rFonts w:ascii="PT Astra Serif" w:hAnsi="PT Astra Serif"/>
          <w:szCs w:val="28"/>
        </w:rPr>
        <w:t xml:space="preserve"> в случае обжалования решений и действий (бездействия) должностных лиц </w:t>
      </w:r>
      <w:r w:rsidR="00A8726B" w:rsidRPr="000E4509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="00A8726B" w:rsidRPr="000E4509">
        <w:rPr>
          <w:rFonts w:ascii="PT Astra Serif" w:hAnsi="PT Astra Serif"/>
          <w:szCs w:val="28"/>
        </w:rPr>
        <w:t xml:space="preserve"> либо муниципального служащего; </w:t>
      </w:r>
    </w:p>
    <w:p w:rsidR="00A8726B" w:rsidRPr="000E4509" w:rsidRDefault="00454EE0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руководителем МФЦ в случае обжалования решений и действий (бездействия) работников МФЦ;</w:t>
      </w:r>
    </w:p>
    <w:p w:rsidR="00A8726B" w:rsidRPr="000E4509" w:rsidRDefault="00454EE0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учредителем МФЦ в случае обжалования решений и действий (бездействия) руководителя МФЦ.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proofErr w:type="gramStart"/>
      <w:r w:rsidRPr="000E4509">
        <w:rPr>
          <w:rFonts w:ascii="PT Astra Serif" w:hAnsi="PT Astra Serif"/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5.12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A8726B" w:rsidRPr="000E4509" w:rsidRDefault="00A8726B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</w:t>
      </w:r>
      <w:r w:rsidRPr="000E4509">
        <w:rPr>
          <w:rFonts w:ascii="PT Astra Serif" w:hAnsi="PT Astra Serif"/>
          <w:bCs/>
          <w:szCs w:val="28"/>
        </w:rPr>
        <w:t>органе, предоставляющем муниципальную услугу</w:t>
      </w:r>
      <w:r w:rsidRPr="000E4509">
        <w:rPr>
          <w:rFonts w:ascii="PT Astra Serif" w:hAnsi="PT Astra Serif"/>
          <w:szCs w:val="28"/>
        </w:rPr>
        <w:t>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Должностные лица </w:t>
      </w:r>
      <w:r w:rsidRPr="000E4509">
        <w:rPr>
          <w:rFonts w:ascii="PT Astra Serif" w:hAnsi="PT Astra Serif"/>
          <w:bCs/>
          <w:szCs w:val="28"/>
        </w:rPr>
        <w:t>органа, предоставляющего муниципальную услугу, муниципальные служащие</w:t>
      </w:r>
      <w:r w:rsidRPr="000E4509">
        <w:rPr>
          <w:rFonts w:ascii="PT Astra Serif" w:hAnsi="PT Astra Serif"/>
          <w:szCs w:val="28"/>
        </w:rPr>
        <w:t xml:space="preserve"> или работники МФЦ, уполномоченные на рассмотрение жалоб, обеспечивают:</w:t>
      </w:r>
    </w:p>
    <w:p w:rsidR="00A8726B" w:rsidRPr="000E4509" w:rsidRDefault="00454EE0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прием и рассмотрение жалоб в соответствии с требованиями настоящего раздела;</w:t>
      </w:r>
    </w:p>
    <w:p w:rsidR="00A8726B" w:rsidRPr="000E4509" w:rsidRDefault="00454EE0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направление жалоб в уполномоченный на их рассмотрение орган в соответствии с пунктом </w:t>
      </w:r>
      <w:r w:rsidR="006F09A0" w:rsidRPr="000E4509">
        <w:rPr>
          <w:rFonts w:ascii="PT Astra Serif" w:hAnsi="PT Astra Serif"/>
          <w:szCs w:val="28"/>
        </w:rPr>
        <w:t>5</w:t>
      </w:r>
      <w:r w:rsidR="00A8726B" w:rsidRPr="000E4509">
        <w:rPr>
          <w:rFonts w:ascii="PT Astra Serif" w:hAnsi="PT Astra Serif"/>
          <w:szCs w:val="28"/>
        </w:rPr>
        <w:t>.13 настоящего регламента.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proofErr w:type="gramStart"/>
      <w:r w:rsidRPr="000E4509">
        <w:rPr>
          <w:rFonts w:ascii="PT Astra Serif" w:hAnsi="PT Astra Serif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</w:t>
      </w:r>
      <w:r w:rsidR="00454EE0">
        <w:rPr>
          <w:rFonts w:ascii="PT Astra Serif" w:hAnsi="PT Astra Serif"/>
          <w:szCs w:val="28"/>
        </w:rPr>
        <w:t>.12.2004</w:t>
      </w:r>
      <w:r w:rsidRPr="000E4509">
        <w:rPr>
          <w:rFonts w:ascii="PT Astra Serif" w:hAnsi="PT Astra Serif"/>
          <w:szCs w:val="28"/>
        </w:rPr>
        <w:t xml:space="preserve"> № 81-ЗАО «Об</w:t>
      </w:r>
      <w:r w:rsidR="00454EE0">
        <w:rPr>
          <w:rFonts w:ascii="PT Astra Serif" w:hAnsi="PT Astra Serif"/>
          <w:szCs w:val="28"/>
        </w:rPr>
        <w:t> </w:t>
      </w:r>
      <w:r w:rsidRPr="000E4509">
        <w:rPr>
          <w:rFonts w:ascii="PT Astra Serif" w:hAnsi="PT Astra Serif"/>
          <w:szCs w:val="28"/>
        </w:rPr>
        <w:t xml:space="preserve">административных правонарушениях», или признаков состава преступления должностное лицо </w:t>
      </w:r>
      <w:r w:rsidRPr="000E4509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Pr="000E4509">
        <w:rPr>
          <w:rFonts w:ascii="PT Astra Serif" w:hAnsi="PT Astra Serif"/>
          <w:szCs w:val="28"/>
        </w:rPr>
        <w:t>, муниципальные служащие, или работники МФЦ, уполномоченные на рассмотрение жалоб, незамедлительно направляют соответствующие материалы в органы</w:t>
      </w:r>
      <w:proofErr w:type="gramEnd"/>
      <w:r w:rsidRPr="000E4509">
        <w:rPr>
          <w:rFonts w:ascii="PT Astra Serif" w:hAnsi="PT Astra Serif"/>
          <w:szCs w:val="28"/>
        </w:rPr>
        <w:t xml:space="preserve"> прокуратуры.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proofErr w:type="gramStart"/>
      <w:r w:rsidRPr="000E4509">
        <w:rPr>
          <w:rFonts w:ascii="PT Astra Serif" w:hAnsi="PT Astra Serif"/>
          <w:bCs/>
          <w:szCs w:val="28"/>
        </w:rPr>
        <w:t>Орган, предоставляющий муниципальную услугу</w:t>
      </w:r>
      <w:r w:rsidRPr="000E4509">
        <w:rPr>
          <w:rFonts w:ascii="PT Astra Serif" w:hAnsi="PT Astra Serif"/>
          <w:szCs w:val="28"/>
        </w:rPr>
        <w:t xml:space="preserve"> и МФЦ обеспечивают</w:t>
      </w:r>
      <w:proofErr w:type="gramEnd"/>
      <w:r w:rsidRPr="000E4509">
        <w:rPr>
          <w:rFonts w:ascii="PT Astra Serif" w:hAnsi="PT Astra Serif"/>
          <w:szCs w:val="28"/>
        </w:rPr>
        <w:t>:</w:t>
      </w:r>
    </w:p>
    <w:p w:rsidR="00A8726B" w:rsidRPr="000E4509" w:rsidRDefault="000B426D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оснащение мест приема жалоб;</w:t>
      </w:r>
    </w:p>
    <w:p w:rsidR="00A8726B" w:rsidRPr="000E4509" w:rsidRDefault="000B426D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информирование заявителей о порядке обжалования решений и действий (бездействия) </w:t>
      </w:r>
      <w:r w:rsidR="00A8726B" w:rsidRPr="000E4509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="00A8726B" w:rsidRPr="000E4509">
        <w:rPr>
          <w:rFonts w:ascii="PT Astra Serif" w:hAnsi="PT Astra Serif"/>
          <w:szCs w:val="28"/>
        </w:rPr>
        <w:t>, его должностных лиц либо муниципальных служащих,</w:t>
      </w:r>
      <w:r w:rsidR="00A8726B" w:rsidRPr="000E4509">
        <w:rPr>
          <w:rFonts w:ascii="PT Astra Serif" w:hAnsi="PT Astra Serif"/>
          <w:sz w:val="24"/>
          <w:szCs w:val="24"/>
        </w:rPr>
        <w:t xml:space="preserve"> </w:t>
      </w:r>
      <w:r w:rsidR="00A8726B" w:rsidRPr="000E4509">
        <w:rPr>
          <w:rFonts w:ascii="PT Astra Serif" w:hAnsi="PT Astra Serif"/>
          <w:szCs w:val="28"/>
        </w:rPr>
        <w:t xml:space="preserve">МФЦ и его работников, посредством размещения информации на стендах в месте предоставления муниципальной услуги, на официальном сайте </w:t>
      </w:r>
      <w:r w:rsidR="00A8726B" w:rsidRPr="000E4509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="00A8726B" w:rsidRPr="000E4509">
        <w:rPr>
          <w:rFonts w:ascii="PT Astra Serif" w:hAnsi="PT Astra Serif"/>
          <w:szCs w:val="28"/>
        </w:rPr>
        <w:t xml:space="preserve"> и сайта МФЦ в информационно-телекоммуникационной сети Интернет, а также на Едином портале и/или Региональном портале;</w:t>
      </w:r>
      <w:proofErr w:type="gramEnd"/>
    </w:p>
    <w:p w:rsidR="00A8726B" w:rsidRPr="000E4509" w:rsidRDefault="000B426D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консультирование заявителей о порядке обжалования решений и действий (бездействия) </w:t>
      </w:r>
      <w:r w:rsidR="00A8726B" w:rsidRPr="000E4509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="00A8726B" w:rsidRPr="000E4509">
        <w:rPr>
          <w:rFonts w:ascii="PT Astra Serif" w:hAnsi="PT Astra Serif"/>
          <w:szCs w:val="28"/>
        </w:rPr>
        <w:t>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Жалоба, поступившая в </w:t>
      </w:r>
      <w:r w:rsidRPr="000E4509">
        <w:rPr>
          <w:rFonts w:ascii="PT Astra Serif" w:hAnsi="PT Astra Serif"/>
          <w:bCs/>
          <w:szCs w:val="28"/>
        </w:rPr>
        <w:t>орган, предоставляющий муниципальную услугу</w:t>
      </w:r>
      <w:r w:rsidR="00E569E8">
        <w:rPr>
          <w:rFonts w:ascii="PT Astra Serif" w:hAnsi="PT Astra Serif"/>
          <w:bCs/>
          <w:szCs w:val="28"/>
        </w:rPr>
        <w:t>,</w:t>
      </w:r>
      <w:r w:rsidRPr="000E4509">
        <w:rPr>
          <w:rFonts w:ascii="PT Astra Serif" w:hAnsi="PT Astra Serif"/>
          <w:szCs w:val="28"/>
        </w:rPr>
        <w:t xml:space="preserve"> либо МФЦ, подлежит регистрации не позднее следующего рабочего дня со дня ее поступления. </w:t>
      </w:r>
    </w:p>
    <w:p w:rsidR="00A8726B" w:rsidRPr="000E4509" w:rsidRDefault="00A8726B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A8726B" w:rsidRPr="000E4509" w:rsidRDefault="00A8726B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A8726B" w:rsidRPr="000E4509" w:rsidRDefault="00A8726B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0E4509">
        <w:rPr>
          <w:rFonts w:ascii="PT Astra Serif" w:hAnsi="PT Astra Serif"/>
          <w:szCs w:val="28"/>
        </w:rPr>
        <w:t xml:space="preserve">В случае обжалования отказа </w:t>
      </w:r>
      <w:r w:rsidRPr="000E4509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Pr="000E4509">
        <w:rPr>
          <w:rFonts w:ascii="PT Astra Serif" w:hAnsi="PT Astra Serif"/>
          <w:szCs w:val="28"/>
        </w:rPr>
        <w:t xml:space="preserve">, должностного лица </w:t>
      </w:r>
      <w:r w:rsidRPr="000E4509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Pr="000E4509">
        <w:rPr>
          <w:rFonts w:ascii="PT Astra Serif" w:hAnsi="PT Astra Serif"/>
          <w:szCs w:val="28"/>
        </w:rPr>
        <w:t xml:space="preserve">, муниципального служащего, работника МФЦ, в приеме документов у заявителя либо в исправлении допущенных опечаток и </w:t>
      </w:r>
      <w:r w:rsidRPr="000E4509">
        <w:rPr>
          <w:rFonts w:ascii="PT Astra Serif" w:hAnsi="PT Astra Serif"/>
          <w:szCs w:val="28"/>
        </w:rPr>
        <w:lastRenderedPageBreak/>
        <w:t>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A8726B" w:rsidRPr="000E4509" w:rsidRDefault="00A8726B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По результатам рассмотрения жалобы в соответствии с частью 7 статьи 11.2 Федерального закона № 210-ФЗ </w:t>
      </w:r>
      <w:r w:rsidRPr="000E4509">
        <w:rPr>
          <w:rFonts w:ascii="PT Astra Serif" w:hAnsi="PT Astra Serif"/>
          <w:bCs/>
          <w:szCs w:val="28"/>
        </w:rPr>
        <w:t>орган, предоставляющий муниципальную услугу</w:t>
      </w:r>
      <w:r w:rsidR="00E569E8">
        <w:rPr>
          <w:rFonts w:ascii="PT Astra Serif" w:hAnsi="PT Astra Serif"/>
          <w:bCs/>
          <w:szCs w:val="28"/>
        </w:rPr>
        <w:t>,</w:t>
      </w:r>
      <w:r w:rsidRPr="000E4509">
        <w:rPr>
          <w:rFonts w:ascii="PT Astra Serif" w:hAnsi="PT Astra Serif"/>
          <w:szCs w:val="28"/>
        </w:rPr>
        <w:t xml:space="preserve"> или МФЦ принимает решение об удовлетворении жалобы либо об отказе в ее удовлетворении. </w:t>
      </w:r>
    </w:p>
    <w:p w:rsidR="00A8726B" w:rsidRPr="000E4509" w:rsidRDefault="00A8726B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При удовлетворении жалобы </w:t>
      </w:r>
      <w:r w:rsidR="005C7E70" w:rsidRPr="000E4509">
        <w:rPr>
          <w:rFonts w:ascii="PT Astra Serif" w:hAnsi="PT Astra Serif"/>
          <w:bCs/>
          <w:szCs w:val="28"/>
        </w:rPr>
        <w:t>орган, предоставляющ</w:t>
      </w:r>
      <w:r w:rsidRPr="000E4509">
        <w:rPr>
          <w:rFonts w:ascii="PT Astra Serif" w:hAnsi="PT Astra Serif"/>
          <w:bCs/>
          <w:szCs w:val="28"/>
        </w:rPr>
        <w:t>ий муниципальную услугу</w:t>
      </w:r>
      <w:r w:rsidR="00E569E8">
        <w:rPr>
          <w:rFonts w:ascii="PT Astra Serif" w:hAnsi="PT Astra Serif"/>
          <w:bCs/>
          <w:szCs w:val="28"/>
        </w:rPr>
        <w:t>,</w:t>
      </w:r>
      <w:r w:rsidRPr="000E4509">
        <w:rPr>
          <w:rFonts w:ascii="PT Astra Serif" w:hAnsi="PT Astra Serif"/>
          <w:szCs w:val="28"/>
        </w:rPr>
        <w:t xml:space="preserve">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r w:rsidR="000B426D">
        <w:rPr>
          <w:rFonts w:ascii="PT Astra Serif" w:hAnsi="PT Astra Serif"/>
          <w:szCs w:val="28"/>
        </w:rPr>
        <w:t>абзаце 4</w:t>
      </w:r>
      <w:r w:rsidRPr="000E4509">
        <w:rPr>
          <w:rFonts w:ascii="PT Astra Serif" w:hAnsi="PT Astra Serif"/>
          <w:szCs w:val="28"/>
        </w:rPr>
        <w:t xml:space="preserve"> пункта 5.10 настоящего регламента, ответ заявителю направляется посредством системы досудебного обжалования.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В случае признания жалобы</w:t>
      </w:r>
      <w:r w:rsidR="00E569E8">
        <w:rPr>
          <w:rFonts w:ascii="PT Astra Serif" w:hAnsi="PT Astra Serif"/>
          <w:szCs w:val="28"/>
        </w:rPr>
        <w:t>,</w:t>
      </w:r>
      <w:r w:rsidRPr="000E4509">
        <w:rPr>
          <w:rFonts w:ascii="PT Astra Serif" w:hAnsi="PT Astra Serif"/>
          <w:szCs w:val="28"/>
        </w:rPr>
        <w:t xml:space="preserve"> подлежащей удовлетворению</w:t>
      </w:r>
      <w:r w:rsidR="00E569E8">
        <w:rPr>
          <w:rFonts w:ascii="PT Astra Serif" w:hAnsi="PT Astra Serif"/>
          <w:szCs w:val="28"/>
        </w:rPr>
        <w:t>,</w:t>
      </w:r>
      <w:r w:rsidRPr="000E4509">
        <w:rPr>
          <w:rFonts w:ascii="PT Astra Serif" w:hAnsi="PT Astra Serif"/>
          <w:szCs w:val="28"/>
        </w:rPr>
        <w:t xml:space="preserve"> в ответе заявителю, указанном в пункте 5.20 настоящего регламента,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E4509">
        <w:rPr>
          <w:rFonts w:ascii="PT Astra Serif" w:hAnsi="PT Astra Serif"/>
          <w:szCs w:val="28"/>
        </w:rPr>
        <w:t>неудобства</w:t>
      </w:r>
      <w:proofErr w:type="gramEnd"/>
      <w:r w:rsidRPr="000E4509">
        <w:rPr>
          <w:rFonts w:ascii="PT Astra Serif" w:hAnsi="PT Astra Serif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В случае признания жалобы, не подлежащей удовлетворению, в ответе заявителю, указанном в пункте 5.20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В ответе по результатам рассмотрения жалобы указываются:</w:t>
      </w:r>
    </w:p>
    <w:p w:rsidR="00A8726B" w:rsidRPr="000E4509" w:rsidRDefault="000B426D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наименование </w:t>
      </w:r>
      <w:r w:rsidR="00A8726B" w:rsidRPr="000E4509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="00A8726B" w:rsidRPr="000E4509">
        <w:rPr>
          <w:rFonts w:ascii="PT Astra Serif" w:hAnsi="PT Astra Serif"/>
          <w:szCs w:val="28"/>
        </w:rPr>
        <w:t>, МФЦ, учредителя МФЦ, рассмотревшего жалобу, должность, фамилия, имя, отчество (последнее - при наличии) лица, принявшего решение по жалобе;</w:t>
      </w:r>
      <w:proofErr w:type="gramEnd"/>
    </w:p>
    <w:p w:rsidR="00A8726B" w:rsidRPr="000E4509" w:rsidRDefault="000B426D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номер, дата, место принятия решения, включая сведения о лице, решение или действие (бездействие) которого обжалуется;</w:t>
      </w:r>
    </w:p>
    <w:p w:rsidR="00A8726B" w:rsidRPr="000E4509" w:rsidRDefault="000B426D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фамилия, имя, отчество (последнее - при наличии) или наименование заявителя;</w:t>
      </w:r>
    </w:p>
    <w:p w:rsidR="00A8726B" w:rsidRPr="000E4509" w:rsidRDefault="000B426D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основания для принятия решения по жалобе;</w:t>
      </w:r>
    </w:p>
    <w:p w:rsidR="00A8726B" w:rsidRPr="000E4509" w:rsidRDefault="000B426D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принятое по жалобе решение;</w:t>
      </w:r>
    </w:p>
    <w:p w:rsidR="00A8726B" w:rsidRPr="000E4509" w:rsidRDefault="000B426D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в случае если жалоба признана обоснованной – сроки устранения выявленных нарушений, в том числе срок предоставления результата </w:t>
      </w:r>
      <w:r w:rsidR="00A8726B" w:rsidRPr="000E4509">
        <w:rPr>
          <w:rFonts w:ascii="PT Astra Serif" w:hAnsi="PT Astra Serif"/>
          <w:szCs w:val="28"/>
        </w:rPr>
        <w:lastRenderedPageBreak/>
        <w:t xml:space="preserve">муниципальной услуги, дается информация о действиях, осуществляемых </w:t>
      </w:r>
      <w:r w:rsidR="00A8726B" w:rsidRPr="000E4509">
        <w:rPr>
          <w:rFonts w:ascii="PT Astra Serif" w:hAnsi="PT Astra Serif"/>
          <w:bCs/>
          <w:szCs w:val="28"/>
        </w:rPr>
        <w:t>органом, предоставляющим муниципальную услугу</w:t>
      </w:r>
      <w:r w:rsidR="00A8726B" w:rsidRPr="000E4509">
        <w:rPr>
          <w:rFonts w:ascii="PT Astra Serif" w:hAnsi="PT Astra Serif"/>
          <w:szCs w:val="28"/>
        </w:rPr>
        <w:t>, МФЦ, учредителем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proofErr w:type="gramEnd"/>
      <w:r w:rsidR="00A8726B" w:rsidRPr="000E4509">
        <w:rPr>
          <w:rFonts w:ascii="PT Astra Serif" w:hAnsi="PT Astra Serif"/>
          <w:szCs w:val="28"/>
        </w:rPr>
        <w:t xml:space="preserve"> муниципальной услуги;</w:t>
      </w:r>
    </w:p>
    <w:p w:rsidR="00A8726B" w:rsidRPr="000E4509" w:rsidRDefault="000B426D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A8726B" w:rsidRPr="000E4509">
        <w:rPr>
          <w:rFonts w:ascii="PT Astra Serif" w:hAnsi="PT Astra Serif"/>
          <w:szCs w:val="28"/>
        </w:rPr>
        <w:t>в случае признания жалобы</w:t>
      </w:r>
      <w:r w:rsidR="00E569E8">
        <w:rPr>
          <w:rFonts w:ascii="PT Astra Serif" w:hAnsi="PT Astra Serif"/>
          <w:szCs w:val="28"/>
        </w:rPr>
        <w:t>,</w:t>
      </w:r>
      <w:r w:rsidR="00A8726B" w:rsidRPr="000E4509">
        <w:rPr>
          <w:rFonts w:ascii="PT Astra Serif" w:hAnsi="PT Astra Serif"/>
          <w:szCs w:val="28"/>
        </w:rPr>
        <w:t xml:space="preserve"> не подлежащей удовлетворению – даются аргументированные разъяснен</w:t>
      </w:r>
      <w:r>
        <w:rPr>
          <w:rFonts w:ascii="PT Astra Serif" w:hAnsi="PT Astra Serif"/>
          <w:szCs w:val="28"/>
        </w:rPr>
        <w:t>ия о причинах принятого решения;</w:t>
      </w:r>
    </w:p>
    <w:p w:rsidR="00A8726B" w:rsidRPr="000E4509" w:rsidRDefault="000B426D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сведения о порядке обжалования принятого по жалобе решения.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Ответ по результатам рассмотрения жалобы подписывается руководителем </w:t>
      </w:r>
      <w:r w:rsidRPr="000E4509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Pr="000E4509">
        <w:rPr>
          <w:rFonts w:ascii="PT Astra Serif" w:hAnsi="PT Astra Serif"/>
          <w:szCs w:val="28"/>
        </w:rPr>
        <w:t>, МФЦ, учредителя МФЦ или уполн</w:t>
      </w:r>
      <w:r w:rsidR="002516C1">
        <w:rPr>
          <w:rFonts w:ascii="PT Astra Serif" w:hAnsi="PT Astra Serif"/>
          <w:szCs w:val="28"/>
        </w:rPr>
        <w:t>омоченным ими должностным лицом.</w:t>
      </w:r>
    </w:p>
    <w:p w:rsidR="00A8726B" w:rsidRPr="000E4509" w:rsidRDefault="00A8726B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По желанию заявителя ответ по результатам рассмотрения жалобы может быть представлен не позднее </w:t>
      </w:r>
      <w:r w:rsidR="00FC5BF3">
        <w:rPr>
          <w:rFonts w:ascii="PT Astra Serif" w:hAnsi="PT Astra Serif"/>
          <w:szCs w:val="28"/>
        </w:rPr>
        <w:t xml:space="preserve">1 </w:t>
      </w:r>
      <w:r w:rsidRPr="000E4509">
        <w:rPr>
          <w:rFonts w:ascii="PT Astra Serif" w:hAnsi="PT Astra Serif"/>
          <w:szCs w:val="28"/>
        </w:rPr>
        <w:t xml:space="preserve">рабочего дня, следующего за днем принятия решения, в форме электронного документа, подписанного электронной подписью руководителя </w:t>
      </w:r>
      <w:r w:rsidRPr="000E4509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Pr="000E4509">
        <w:rPr>
          <w:rFonts w:ascii="PT Astra Serif" w:hAnsi="PT Astra Serif"/>
          <w:szCs w:val="28"/>
        </w:rPr>
        <w:t xml:space="preserve"> или МФЦ, или уполномоченным ими должностным лицом, вид которой установлен законодательством Российской Федерации.</w:t>
      </w:r>
    </w:p>
    <w:p w:rsidR="00A8726B" w:rsidRPr="000E4509" w:rsidRDefault="00A8726B" w:rsidP="00F1147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bCs/>
          <w:szCs w:val="28"/>
        </w:rPr>
        <w:t>Орган, предоставляющий муниципальную услугу</w:t>
      </w:r>
      <w:r w:rsidR="00E569E8">
        <w:rPr>
          <w:rFonts w:ascii="PT Astra Serif" w:hAnsi="PT Astra Serif"/>
          <w:bCs/>
          <w:szCs w:val="28"/>
        </w:rPr>
        <w:t>,</w:t>
      </w:r>
      <w:r w:rsidRPr="000E4509">
        <w:rPr>
          <w:rFonts w:ascii="PT Astra Serif" w:hAnsi="PT Astra Serif"/>
          <w:szCs w:val="28"/>
        </w:rPr>
        <w:t xml:space="preserve"> или МФЦ отказывает в удовлетворении жалобы в следующих случаях:</w:t>
      </w:r>
    </w:p>
    <w:p w:rsidR="00A8726B" w:rsidRPr="000E4509" w:rsidRDefault="00AD053C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A8726B" w:rsidRPr="000E4509" w:rsidRDefault="00AD053C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726B" w:rsidRPr="000E4509" w:rsidRDefault="00AD053C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A8726B" w:rsidRPr="000E4509">
        <w:rPr>
          <w:rFonts w:ascii="PT Astra Serif" w:hAnsi="PT Astra Serif"/>
          <w:szCs w:val="28"/>
        </w:rPr>
        <w:t xml:space="preserve">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582997" w:rsidRPr="00883F0E" w:rsidRDefault="00582997" w:rsidP="00F1147E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>
        <w:rPr>
          <w:rFonts w:ascii="PT Astra Serif" w:hAnsi="PT Astra Serif"/>
          <w:szCs w:val="28"/>
        </w:rPr>
        <w:t>5</w:t>
      </w:r>
      <w:r w:rsidRPr="00883F0E">
        <w:rPr>
          <w:rFonts w:ascii="PT Astra Serif" w:hAnsi="PT Astra Serif"/>
          <w:szCs w:val="28"/>
        </w:rPr>
        <w:t xml:space="preserve">.27. </w:t>
      </w:r>
      <w:proofErr w:type="gramStart"/>
      <w:r w:rsidRPr="002C1C36">
        <w:rPr>
          <w:rFonts w:ascii="PT Astra Serif" w:hAnsi="PT Astra Serif"/>
          <w:bCs/>
          <w:szCs w:val="28"/>
        </w:rPr>
        <w:t>Орган, предоставляющий муниципальную услугу</w:t>
      </w:r>
      <w:r w:rsidRPr="00883F0E">
        <w:rPr>
          <w:rFonts w:ascii="PT Astra Serif" w:hAnsi="PT Astra Serif"/>
          <w:szCs w:val="28"/>
        </w:rPr>
        <w:t xml:space="preserve">, МФЦ, учредитель МФЦ, уполномоченные на рассмотрение жалобы </w:t>
      </w:r>
      <w:r w:rsidRPr="00883F0E">
        <w:rPr>
          <w:rFonts w:ascii="PT Astra Serif" w:eastAsiaTheme="minorHAnsi" w:hAnsi="PT Astra Serif" w:cs="PT Astra Serif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582997" w:rsidRPr="00883F0E" w:rsidRDefault="00582997" w:rsidP="00F1147E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>
        <w:rPr>
          <w:rFonts w:ascii="PT Astra Serif" w:eastAsiaTheme="minorHAnsi" w:hAnsi="PT Astra Serif" w:cs="PT Astra Serif"/>
          <w:szCs w:val="28"/>
          <w:lang w:eastAsia="en-US"/>
        </w:rPr>
        <w:t>5</w:t>
      </w:r>
      <w:r w:rsidRPr="00883F0E">
        <w:rPr>
          <w:rFonts w:ascii="PT Astra Serif" w:eastAsiaTheme="minorHAnsi" w:hAnsi="PT Astra Serif" w:cs="PT Astra Serif"/>
          <w:szCs w:val="28"/>
          <w:lang w:eastAsia="en-US"/>
        </w:rPr>
        <w:t xml:space="preserve">.28. </w:t>
      </w:r>
      <w:r w:rsidRPr="002C1C36">
        <w:rPr>
          <w:rFonts w:ascii="PT Astra Serif" w:hAnsi="PT Astra Serif"/>
          <w:bCs/>
          <w:szCs w:val="28"/>
        </w:rPr>
        <w:t>Орган, предоставляющий муниципальную услугу</w:t>
      </w:r>
      <w:r w:rsidRPr="00883F0E">
        <w:rPr>
          <w:rFonts w:ascii="PT Astra Serif" w:hAnsi="PT Astra Serif"/>
          <w:szCs w:val="28"/>
        </w:rPr>
        <w:t>, МФЦ, учредитель МФЦ, уполномоченные на рассмотрение жалобы, вправе оставить ее без ответа в следующих случаях:</w:t>
      </w:r>
    </w:p>
    <w:p w:rsidR="00582997" w:rsidRPr="00883F0E" w:rsidRDefault="00582997" w:rsidP="00F1147E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>
        <w:rPr>
          <w:rFonts w:ascii="PT Astra Serif" w:hAnsi="PT Astra Serif"/>
          <w:szCs w:val="28"/>
        </w:rPr>
        <w:t>5</w:t>
      </w:r>
      <w:r w:rsidRPr="00883F0E">
        <w:rPr>
          <w:rFonts w:ascii="PT Astra Serif" w:hAnsi="PT Astra Serif"/>
          <w:szCs w:val="28"/>
        </w:rPr>
        <w:t xml:space="preserve">.28.1. </w:t>
      </w:r>
      <w:r>
        <w:rPr>
          <w:rFonts w:ascii="PT Astra Serif" w:hAnsi="PT Astra Serif"/>
          <w:szCs w:val="28"/>
        </w:rPr>
        <w:t>В</w:t>
      </w:r>
      <w:r w:rsidRPr="00883F0E">
        <w:rPr>
          <w:rFonts w:ascii="PT Astra Serif" w:eastAsiaTheme="minorHAnsi" w:hAnsi="PT Astra Serif" w:cs="PT Astra Serif"/>
          <w:szCs w:val="28"/>
          <w:lang w:eastAsia="en-US"/>
        </w:rPr>
        <w:t xml:space="preserve"> жалобе не </w:t>
      </w:r>
      <w:proofErr w:type="gramStart"/>
      <w:r w:rsidRPr="00883F0E">
        <w:rPr>
          <w:rFonts w:ascii="PT Astra Serif" w:eastAsiaTheme="minorHAnsi" w:hAnsi="PT Astra Serif" w:cs="PT Astra Serif"/>
          <w:szCs w:val="28"/>
          <w:lang w:eastAsia="en-US"/>
        </w:rPr>
        <w:t>указаны</w:t>
      </w:r>
      <w:proofErr w:type="gramEnd"/>
      <w:r w:rsidRPr="00883F0E">
        <w:rPr>
          <w:rFonts w:ascii="PT Astra Serif" w:eastAsiaTheme="minorHAnsi" w:hAnsi="PT Astra Serif" w:cs="PT Astra Serif"/>
          <w:szCs w:val="28"/>
          <w:lang w:eastAsia="en-US"/>
        </w:rPr>
        <w:t xml:space="preserve"> фамилия гражданина, направившего обращение, или почтовый адрес, по которому должен быть направлен ответ</w:t>
      </w:r>
      <w:r>
        <w:rPr>
          <w:rFonts w:ascii="PT Astra Serif" w:eastAsiaTheme="minorHAnsi" w:hAnsi="PT Astra Serif" w:cs="PT Astra Serif"/>
          <w:szCs w:val="28"/>
          <w:lang w:eastAsia="en-US"/>
        </w:rPr>
        <w:t>.</w:t>
      </w:r>
    </w:p>
    <w:p w:rsidR="00582997" w:rsidRPr="00883F0E" w:rsidRDefault="00582997" w:rsidP="00F1147E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>
        <w:rPr>
          <w:rFonts w:ascii="PT Astra Serif" w:eastAsiaTheme="minorHAnsi" w:hAnsi="PT Astra Serif" w:cs="PT Astra Serif"/>
          <w:szCs w:val="28"/>
          <w:lang w:eastAsia="en-US"/>
        </w:rPr>
        <w:t>5</w:t>
      </w:r>
      <w:r w:rsidRPr="00883F0E">
        <w:rPr>
          <w:rFonts w:ascii="PT Astra Serif" w:eastAsiaTheme="minorHAnsi" w:hAnsi="PT Astra Serif" w:cs="PT Astra Serif"/>
          <w:szCs w:val="28"/>
          <w:lang w:eastAsia="en-US"/>
        </w:rPr>
        <w:t xml:space="preserve">.28.2. </w:t>
      </w:r>
      <w:r>
        <w:rPr>
          <w:rFonts w:ascii="PT Astra Serif" w:eastAsiaTheme="minorHAnsi" w:hAnsi="PT Astra Serif" w:cs="PT Astra Serif"/>
          <w:szCs w:val="28"/>
          <w:lang w:eastAsia="en-US"/>
        </w:rPr>
        <w:t>Т</w:t>
      </w:r>
      <w:r w:rsidRPr="00883F0E">
        <w:rPr>
          <w:rFonts w:ascii="PT Astra Serif" w:eastAsiaTheme="minorHAnsi" w:hAnsi="PT Astra Serif" w:cs="PT Astra Serif"/>
          <w:szCs w:val="28"/>
          <w:lang w:eastAsia="en-US"/>
        </w:rPr>
        <w:t>екст жалобы не поддается прочтению, о чем в течение 3</w:t>
      </w:r>
      <w:r>
        <w:rPr>
          <w:rFonts w:ascii="PT Astra Serif" w:eastAsiaTheme="minorHAnsi" w:hAnsi="PT Astra Serif" w:cs="PT Astra Serif"/>
          <w:szCs w:val="28"/>
          <w:lang w:eastAsia="en-US"/>
        </w:rPr>
        <w:t> </w:t>
      </w:r>
      <w:r w:rsidRPr="00883F0E">
        <w:rPr>
          <w:rFonts w:ascii="PT Astra Serif" w:eastAsiaTheme="minorHAnsi" w:hAnsi="PT Astra Serif" w:cs="PT Astra Serif"/>
          <w:szCs w:val="28"/>
          <w:lang w:eastAsia="en-US"/>
        </w:rPr>
        <w:t>рабочих дней со дня регистрации жалобы сообщается гражданину, направившему жалобу, если его фамилия и почтовый адрес поддаются прочтению</w:t>
      </w:r>
      <w:r>
        <w:rPr>
          <w:rFonts w:ascii="PT Astra Serif" w:eastAsiaTheme="minorHAnsi" w:hAnsi="PT Astra Serif" w:cs="PT Astra Serif"/>
          <w:szCs w:val="28"/>
          <w:lang w:eastAsia="en-US"/>
        </w:rPr>
        <w:t>.</w:t>
      </w:r>
      <w:r w:rsidRPr="00883F0E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</w:p>
    <w:p w:rsidR="00582997" w:rsidRPr="00883F0E" w:rsidRDefault="00582997" w:rsidP="00F1147E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>
        <w:rPr>
          <w:rFonts w:ascii="PT Astra Serif" w:eastAsiaTheme="minorHAnsi" w:hAnsi="PT Astra Serif" w:cs="PT Astra Serif"/>
          <w:szCs w:val="28"/>
          <w:lang w:eastAsia="en-US"/>
        </w:rPr>
        <w:lastRenderedPageBreak/>
        <w:t>5</w:t>
      </w:r>
      <w:r w:rsidRPr="00883F0E">
        <w:rPr>
          <w:rFonts w:ascii="PT Astra Serif" w:eastAsiaTheme="minorHAnsi" w:hAnsi="PT Astra Serif" w:cs="PT Astra Serif"/>
          <w:szCs w:val="28"/>
          <w:lang w:eastAsia="en-US"/>
        </w:rPr>
        <w:t xml:space="preserve">.28.3. </w:t>
      </w:r>
      <w:r>
        <w:rPr>
          <w:rFonts w:ascii="PT Astra Serif" w:eastAsiaTheme="minorHAnsi" w:hAnsi="PT Astra Serif" w:cs="PT Astra Serif"/>
          <w:szCs w:val="28"/>
          <w:lang w:eastAsia="en-US"/>
        </w:rPr>
        <w:t>Т</w:t>
      </w:r>
      <w:r w:rsidRPr="00883F0E">
        <w:rPr>
          <w:rFonts w:ascii="PT Astra Serif" w:eastAsiaTheme="minorHAnsi" w:hAnsi="PT Astra Serif" w:cs="PT Astra Serif"/>
          <w:szCs w:val="28"/>
          <w:lang w:eastAsia="en-US"/>
        </w:rPr>
        <w:t xml:space="preserve">екст жалобы  не позволяет определить ее суть, о чем в течение 3 рабочих дней со дня регистрации жалобы сообщается гражданину, направившему жалобу. </w:t>
      </w:r>
    </w:p>
    <w:p w:rsidR="00582997" w:rsidRPr="00883F0E" w:rsidRDefault="00582997" w:rsidP="00F1147E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83F0E">
        <w:rPr>
          <w:rFonts w:ascii="PT Astra Serif" w:eastAsiaTheme="minorHAnsi" w:hAnsi="PT Astra Serif" w:cs="PT Astra Serif"/>
          <w:szCs w:val="28"/>
          <w:lang w:eastAsia="en-US"/>
        </w:rPr>
        <w:tab/>
        <w:t>В случаях</w:t>
      </w:r>
      <w:r>
        <w:rPr>
          <w:rFonts w:ascii="PT Astra Serif" w:eastAsiaTheme="minorHAnsi" w:hAnsi="PT Astra Serif" w:cs="PT Astra Serif"/>
          <w:szCs w:val="28"/>
          <w:lang w:eastAsia="en-US"/>
        </w:rPr>
        <w:t>,</w:t>
      </w:r>
      <w:r w:rsidRPr="00883F0E">
        <w:rPr>
          <w:rFonts w:ascii="PT Astra Serif" w:eastAsiaTheme="minorHAnsi" w:hAnsi="PT Astra Serif" w:cs="PT Astra Serif"/>
          <w:szCs w:val="28"/>
          <w:lang w:eastAsia="en-US"/>
        </w:rPr>
        <w:t xml:space="preserve"> предусмотренных подпунктами </w:t>
      </w:r>
      <w:r>
        <w:rPr>
          <w:rFonts w:ascii="PT Astra Serif" w:eastAsiaTheme="minorHAnsi" w:hAnsi="PT Astra Serif" w:cs="PT Astra Serif"/>
          <w:szCs w:val="28"/>
          <w:lang w:eastAsia="en-US"/>
        </w:rPr>
        <w:t>5.28.2, 5</w:t>
      </w:r>
      <w:r w:rsidRPr="00883F0E">
        <w:rPr>
          <w:rFonts w:ascii="PT Astra Serif" w:eastAsiaTheme="minorHAnsi" w:hAnsi="PT Astra Serif" w:cs="PT Astra Serif"/>
          <w:szCs w:val="28"/>
          <w:lang w:eastAsia="en-US"/>
        </w:rPr>
        <w:t>.28.3 настоящего пункта</w:t>
      </w:r>
      <w:r>
        <w:rPr>
          <w:rFonts w:ascii="PT Astra Serif" w:eastAsiaTheme="minorHAnsi" w:hAnsi="PT Astra Serif" w:cs="PT Astra Serif"/>
          <w:szCs w:val="28"/>
          <w:lang w:eastAsia="en-US"/>
        </w:rPr>
        <w:t>,</w:t>
      </w:r>
      <w:r w:rsidRPr="00883F0E">
        <w:rPr>
          <w:rFonts w:ascii="PT Astra Serif" w:eastAsiaTheme="minorHAnsi" w:hAnsi="PT Astra Serif" w:cs="PT Astra Serif"/>
          <w:szCs w:val="28"/>
          <w:lang w:eastAsia="en-US"/>
        </w:rPr>
        <w:t xml:space="preserve"> жалоба не подлежит направлению на рассмотрение в </w:t>
      </w:r>
      <w:r w:rsidRPr="00883F0E">
        <w:rPr>
          <w:rFonts w:ascii="PT Astra Serif" w:hAnsi="PT Astra Serif"/>
          <w:szCs w:val="28"/>
        </w:rPr>
        <w:t xml:space="preserve"> орган, в компетенцию которого входит принятие решения по жалобе в соответствии с требованиями пункта </w:t>
      </w:r>
      <w:r>
        <w:rPr>
          <w:rFonts w:ascii="PT Astra Serif" w:hAnsi="PT Astra Serif"/>
          <w:szCs w:val="28"/>
        </w:rPr>
        <w:t>5</w:t>
      </w:r>
      <w:r w:rsidRPr="00883F0E">
        <w:rPr>
          <w:rFonts w:ascii="PT Astra Serif" w:hAnsi="PT Astra Serif"/>
          <w:szCs w:val="28"/>
        </w:rPr>
        <w:t xml:space="preserve">.12, </w:t>
      </w:r>
      <w:r w:rsidRPr="00883F0E">
        <w:rPr>
          <w:rFonts w:ascii="PT Astra Serif" w:eastAsiaTheme="minorHAnsi" w:hAnsi="PT Astra Serif" w:cs="PT Astra Serif"/>
          <w:szCs w:val="28"/>
          <w:lang w:eastAsia="en-US"/>
        </w:rPr>
        <w:t xml:space="preserve">о чем в течение 3 рабочих дней со дня регистрации жалобы сообщается гражданину, направившему жалобу. </w:t>
      </w:r>
    </w:p>
    <w:p w:rsidR="00582997" w:rsidRPr="004F75C1" w:rsidRDefault="00582997" w:rsidP="00F1147E">
      <w:pPr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5.29. </w:t>
      </w:r>
      <w:r w:rsidRPr="004F75C1">
        <w:rPr>
          <w:rFonts w:ascii="PT Astra Serif" w:hAnsi="PT Astra Serif"/>
          <w:szCs w:val="28"/>
        </w:rPr>
        <w:t>Заявитель имеет право:</w:t>
      </w:r>
    </w:p>
    <w:p w:rsidR="00582997" w:rsidRPr="000D3840" w:rsidRDefault="00582997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Pr="000D3840">
        <w:rPr>
          <w:rFonts w:ascii="PT Astra Serif" w:hAnsi="PT Astra Serif"/>
          <w:szCs w:val="28"/>
        </w:rPr>
        <w:t xml:space="preserve"> получать информацию и документы, необходимые для обоснования и рассмотрения жалобы;</w:t>
      </w:r>
    </w:p>
    <w:p w:rsidR="00582997" w:rsidRPr="000D3840" w:rsidRDefault="00582997" w:rsidP="00F114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Pr="000D3840">
        <w:rPr>
          <w:rFonts w:ascii="PT Astra Serif" w:hAnsi="PT Astra Serif"/>
          <w:szCs w:val="28"/>
        </w:rPr>
        <w:t xml:space="preserve">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582997" w:rsidRPr="000D3840" w:rsidRDefault="00582997" w:rsidP="00582997">
      <w:pPr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Cs w:val="28"/>
        </w:rPr>
      </w:pPr>
    </w:p>
    <w:p w:rsidR="00A8726B" w:rsidRPr="000E4509" w:rsidRDefault="00A8726B" w:rsidP="00A8726B">
      <w:pPr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Cs w:val="28"/>
        </w:rPr>
      </w:pPr>
    </w:p>
    <w:p w:rsidR="00B71806" w:rsidRPr="000E4509" w:rsidRDefault="00B71806" w:rsidP="00C12C8D">
      <w:pPr>
        <w:jc w:val="right"/>
        <w:rPr>
          <w:rFonts w:ascii="PT Astra Serif" w:eastAsia="SimSun" w:hAnsi="PT Astra Serif"/>
          <w:bCs/>
          <w:iCs/>
          <w:sz w:val="18"/>
          <w:szCs w:val="18"/>
        </w:rPr>
        <w:sectPr w:rsidR="00B71806" w:rsidRPr="000E4509" w:rsidSect="00414317">
          <w:headerReference w:type="default" r:id="rId10"/>
          <w:headerReference w:type="first" r:id="rId11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6D552D" w:rsidRPr="000E4509" w:rsidRDefault="006D552D" w:rsidP="006D552D">
      <w:pPr>
        <w:tabs>
          <w:tab w:val="left" w:pos="5835"/>
        </w:tabs>
        <w:ind w:left="4536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lastRenderedPageBreak/>
        <w:t>Приложение 1</w:t>
      </w:r>
    </w:p>
    <w:p w:rsidR="006D552D" w:rsidRPr="000E4509" w:rsidRDefault="006D552D" w:rsidP="006D552D">
      <w:pPr>
        <w:tabs>
          <w:tab w:val="left" w:pos="5835"/>
        </w:tabs>
        <w:ind w:left="4536"/>
        <w:rPr>
          <w:rFonts w:ascii="PT Astra Serif" w:hAnsi="PT Astra Serif"/>
          <w:szCs w:val="28"/>
        </w:rPr>
      </w:pPr>
    </w:p>
    <w:p w:rsidR="00084760" w:rsidRDefault="00084760" w:rsidP="00084760">
      <w:pPr>
        <w:suppressAutoHyphens/>
        <w:autoSpaceDE w:val="0"/>
        <w:autoSpaceDN w:val="0"/>
        <w:adjustRightInd w:val="0"/>
        <w:ind w:left="4536"/>
        <w:contextualSpacing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к Административному регламенту </w:t>
      </w:r>
      <w:r w:rsidR="00946E64" w:rsidRPr="00223565">
        <w:rPr>
          <w:rFonts w:ascii="PT Astra Serif" w:hAnsi="PT Astra Serif"/>
          <w:szCs w:val="28"/>
        </w:rPr>
        <w:t>предоставления</w:t>
      </w:r>
      <w:r w:rsidRPr="000E4509">
        <w:rPr>
          <w:rFonts w:ascii="PT Astra Serif" w:hAnsi="PT Astra Serif"/>
          <w:szCs w:val="28"/>
        </w:rPr>
        <w:t xml:space="preserve"> муниципальной услуги «Организация досуга учреждениями и организациями культуры»</w:t>
      </w:r>
      <w:r>
        <w:rPr>
          <w:rFonts w:ascii="PT Astra Serif" w:hAnsi="PT Astra Serif"/>
          <w:szCs w:val="28"/>
        </w:rPr>
        <w:t xml:space="preserve"> </w:t>
      </w:r>
      <w:r w:rsidRPr="000E4509">
        <w:rPr>
          <w:rFonts w:ascii="PT Astra Serif" w:hAnsi="PT Astra Serif"/>
          <w:szCs w:val="28"/>
        </w:rPr>
        <w:t xml:space="preserve"> </w:t>
      </w:r>
    </w:p>
    <w:p w:rsidR="006D552D" w:rsidRPr="000E4509" w:rsidRDefault="006D552D" w:rsidP="006D552D">
      <w:pPr>
        <w:tabs>
          <w:tab w:val="left" w:pos="5835"/>
        </w:tabs>
        <w:suppressAutoHyphens/>
        <w:ind w:left="4536"/>
        <w:rPr>
          <w:rFonts w:ascii="PT Astra Serif" w:hAnsi="PT Astra Serif"/>
          <w:szCs w:val="28"/>
        </w:rPr>
      </w:pPr>
    </w:p>
    <w:p w:rsidR="006D552D" w:rsidRPr="000E4509" w:rsidRDefault="006D552D" w:rsidP="006D552D">
      <w:pPr>
        <w:tabs>
          <w:tab w:val="left" w:pos="5835"/>
        </w:tabs>
        <w:suppressAutoHyphens/>
        <w:ind w:left="4536" w:hanging="4536"/>
        <w:jc w:val="center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Форма заявления на предоставление муниципальной услуги</w:t>
      </w:r>
    </w:p>
    <w:p w:rsidR="006D552D" w:rsidRPr="000E4509" w:rsidRDefault="006D552D" w:rsidP="006D552D">
      <w:pPr>
        <w:tabs>
          <w:tab w:val="left" w:pos="5835"/>
        </w:tabs>
        <w:suppressAutoHyphens/>
        <w:ind w:left="4536"/>
        <w:rPr>
          <w:rFonts w:ascii="PT Astra Serif" w:hAnsi="PT Astra Serif"/>
          <w:szCs w:val="28"/>
        </w:rPr>
      </w:pPr>
    </w:p>
    <w:tbl>
      <w:tblPr>
        <w:tblpPr w:leftFromText="180" w:rightFromText="180" w:vertAnchor="text" w:horzAnchor="page" w:tblpX="6328" w:tblpY="41"/>
        <w:tblW w:w="0" w:type="auto"/>
        <w:tblLook w:val="04A0"/>
      </w:tblPr>
      <w:tblGrid>
        <w:gridCol w:w="3367"/>
      </w:tblGrid>
      <w:tr w:rsidR="006D552D" w:rsidRPr="000E4509" w:rsidTr="006D552D">
        <w:tc>
          <w:tcPr>
            <w:tcW w:w="3367" w:type="dxa"/>
          </w:tcPr>
          <w:p w:rsidR="006D552D" w:rsidRPr="000E4509" w:rsidRDefault="006D552D" w:rsidP="006D552D">
            <w:pPr>
              <w:tabs>
                <w:tab w:val="left" w:pos="5835"/>
              </w:tabs>
              <w:rPr>
                <w:rFonts w:ascii="PT Astra Serif" w:hAnsi="PT Astra Serif"/>
                <w:szCs w:val="28"/>
              </w:rPr>
            </w:pPr>
            <w:r w:rsidRPr="000E4509">
              <w:rPr>
                <w:rFonts w:ascii="PT Astra Serif" w:hAnsi="PT Astra Serif"/>
                <w:szCs w:val="28"/>
              </w:rPr>
              <w:t>Директору_____________</w:t>
            </w:r>
          </w:p>
          <w:p w:rsidR="006D552D" w:rsidRPr="000E4509" w:rsidRDefault="006D552D" w:rsidP="006D552D">
            <w:pPr>
              <w:tabs>
                <w:tab w:val="left" w:pos="5835"/>
              </w:tabs>
              <w:rPr>
                <w:rFonts w:ascii="PT Astra Serif" w:hAnsi="PT Astra Serif"/>
                <w:sz w:val="20"/>
              </w:rPr>
            </w:pPr>
            <w:proofErr w:type="gramStart"/>
            <w:r w:rsidRPr="000E4509">
              <w:rPr>
                <w:rFonts w:ascii="PT Astra Serif" w:hAnsi="PT Astra Serif"/>
                <w:sz w:val="20"/>
              </w:rPr>
              <w:t xml:space="preserve">(наименование учреждения, </w:t>
            </w:r>
            <w:proofErr w:type="gramEnd"/>
          </w:p>
          <w:p w:rsidR="006D552D" w:rsidRPr="000E4509" w:rsidRDefault="006D552D" w:rsidP="006D552D">
            <w:pPr>
              <w:tabs>
                <w:tab w:val="left" w:pos="5835"/>
              </w:tabs>
              <w:rPr>
                <w:rFonts w:ascii="PT Astra Serif" w:hAnsi="PT Astra Serif"/>
                <w:sz w:val="20"/>
              </w:rPr>
            </w:pPr>
            <w:proofErr w:type="gramStart"/>
            <w:r w:rsidRPr="000E4509">
              <w:rPr>
                <w:rFonts w:ascii="PT Astra Serif" w:hAnsi="PT Astra Serif"/>
                <w:sz w:val="20"/>
              </w:rPr>
              <w:t>Ф.И.О. директора)</w:t>
            </w:r>
            <w:proofErr w:type="gramEnd"/>
          </w:p>
          <w:p w:rsidR="006D552D" w:rsidRPr="000E4509" w:rsidRDefault="006D552D" w:rsidP="006D552D">
            <w:pPr>
              <w:tabs>
                <w:tab w:val="left" w:pos="5835"/>
              </w:tabs>
              <w:rPr>
                <w:rFonts w:ascii="PT Astra Serif" w:hAnsi="PT Astra Serif"/>
                <w:szCs w:val="28"/>
              </w:rPr>
            </w:pPr>
            <w:r w:rsidRPr="000E4509">
              <w:rPr>
                <w:rFonts w:ascii="PT Astra Serif" w:hAnsi="PT Astra Serif"/>
                <w:szCs w:val="28"/>
              </w:rPr>
              <w:t>от ___________________</w:t>
            </w:r>
          </w:p>
        </w:tc>
      </w:tr>
    </w:tbl>
    <w:p w:rsidR="00B71806" w:rsidRPr="000E4509" w:rsidRDefault="00B71806" w:rsidP="00B71806">
      <w:pPr>
        <w:tabs>
          <w:tab w:val="left" w:pos="5835"/>
        </w:tabs>
        <w:jc w:val="right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tabs>
          <w:tab w:val="left" w:pos="5835"/>
        </w:tabs>
        <w:jc w:val="right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tabs>
          <w:tab w:val="left" w:pos="5835"/>
        </w:tabs>
        <w:jc w:val="right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tabs>
          <w:tab w:val="left" w:pos="5835"/>
        </w:tabs>
        <w:jc w:val="center"/>
        <w:outlineLvl w:val="0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tabs>
          <w:tab w:val="left" w:pos="5835"/>
        </w:tabs>
        <w:jc w:val="center"/>
        <w:outlineLvl w:val="0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tabs>
          <w:tab w:val="left" w:pos="5835"/>
        </w:tabs>
        <w:jc w:val="center"/>
        <w:outlineLvl w:val="0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tabs>
          <w:tab w:val="left" w:pos="5835"/>
        </w:tabs>
        <w:jc w:val="center"/>
        <w:outlineLvl w:val="0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tabs>
          <w:tab w:val="left" w:pos="5835"/>
        </w:tabs>
        <w:jc w:val="center"/>
        <w:outlineLvl w:val="0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Заявление </w:t>
      </w:r>
    </w:p>
    <w:p w:rsidR="00B71806" w:rsidRPr="000E4509" w:rsidRDefault="00B71806" w:rsidP="00B71806">
      <w:pPr>
        <w:tabs>
          <w:tab w:val="left" w:pos="5835"/>
        </w:tabs>
        <w:jc w:val="center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jc w:val="both"/>
        <w:outlineLvl w:val="0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ab/>
        <w:t>Прошу принять моего ребенка</w:t>
      </w: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Фамилия __________________________________________________________</w:t>
      </w: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Имя _______________________ Отчество ______________________________</w:t>
      </w:r>
    </w:p>
    <w:p w:rsidR="00B71806" w:rsidRPr="000E4509" w:rsidRDefault="00B71806" w:rsidP="00B71806">
      <w:pPr>
        <w:jc w:val="center"/>
        <w:rPr>
          <w:rFonts w:ascii="PT Astra Serif" w:hAnsi="PT Astra Serif"/>
          <w:sz w:val="20"/>
        </w:rPr>
      </w:pPr>
      <w:r w:rsidRPr="000E4509">
        <w:rPr>
          <w:rFonts w:ascii="PT Astra Serif" w:hAnsi="PT Astra Serif"/>
          <w:sz w:val="20"/>
        </w:rPr>
        <w:t xml:space="preserve">                                                                                                     (при наличии)</w:t>
      </w: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Число, месяц, год рождения __________________________________________</w:t>
      </w: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в _________________________________________________________________</w:t>
      </w:r>
    </w:p>
    <w:p w:rsidR="00B71806" w:rsidRPr="000E4509" w:rsidRDefault="00B71806" w:rsidP="00B71806">
      <w:pPr>
        <w:jc w:val="both"/>
        <w:rPr>
          <w:rFonts w:ascii="PT Astra Serif" w:hAnsi="PT Astra Serif"/>
          <w:sz w:val="20"/>
        </w:rPr>
      </w:pPr>
      <w:r w:rsidRPr="000E4509">
        <w:rPr>
          <w:rFonts w:ascii="PT Astra Serif" w:hAnsi="PT Astra Serif"/>
          <w:szCs w:val="28"/>
        </w:rPr>
        <w:t xml:space="preserve">                                       </w:t>
      </w:r>
      <w:r w:rsidRPr="000E4509">
        <w:rPr>
          <w:rFonts w:ascii="PT Astra Serif" w:hAnsi="PT Astra Serif"/>
          <w:sz w:val="20"/>
        </w:rPr>
        <w:t>(название клубного формирования, название учреждения)</w:t>
      </w: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Ф.И.О. родителей (законных представителей) ___________________________</w:t>
      </w: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__________________________________________________________________</w:t>
      </w:r>
    </w:p>
    <w:p w:rsidR="00B71806" w:rsidRPr="000E4509" w:rsidRDefault="00B71806" w:rsidP="00B71806">
      <w:pPr>
        <w:jc w:val="both"/>
        <w:outlineLvl w:val="0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Домашний адрес, телефон ___________________________________________</w:t>
      </w: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Дата ________________                                Подпись ______________________</w:t>
      </w: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</w:p>
    <w:p w:rsidR="00B71806" w:rsidRPr="000E4509" w:rsidRDefault="00B71806" w:rsidP="00C12C8D">
      <w:pPr>
        <w:jc w:val="right"/>
        <w:rPr>
          <w:rFonts w:ascii="PT Astra Serif" w:eastAsia="SimSun" w:hAnsi="PT Astra Serif"/>
          <w:bCs/>
          <w:iCs/>
          <w:sz w:val="18"/>
          <w:szCs w:val="18"/>
        </w:rPr>
        <w:sectPr w:rsidR="00B71806" w:rsidRPr="000E4509" w:rsidSect="00414317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1C0C49" w:rsidRPr="000E4509" w:rsidRDefault="001C0C49" w:rsidP="001C0C49">
      <w:pPr>
        <w:tabs>
          <w:tab w:val="left" w:pos="5835"/>
        </w:tabs>
        <w:ind w:left="4536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lastRenderedPageBreak/>
        <w:t>Приложение 2</w:t>
      </w:r>
    </w:p>
    <w:p w:rsidR="001C0C49" w:rsidRPr="000E4509" w:rsidRDefault="001C0C49" w:rsidP="001C0C49">
      <w:pPr>
        <w:tabs>
          <w:tab w:val="left" w:pos="5835"/>
        </w:tabs>
        <w:ind w:left="4536"/>
        <w:rPr>
          <w:rFonts w:ascii="PT Astra Serif" w:hAnsi="PT Astra Serif"/>
          <w:szCs w:val="28"/>
        </w:rPr>
      </w:pPr>
    </w:p>
    <w:p w:rsidR="00084760" w:rsidRDefault="00084760" w:rsidP="00084760">
      <w:pPr>
        <w:suppressAutoHyphens/>
        <w:autoSpaceDE w:val="0"/>
        <w:autoSpaceDN w:val="0"/>
        <w:adjustRightInd w:val="0"/>
        <w:ind w:left="4536"/>
        <w:contextualSpacing/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к Административному регламенту </w:t>
      </w:r>
      <w:r w:rsidR="00946E64" w:rsidRPr="00223565">
        <w:rPr>
          <w:rFonts w:ascii="PT Astra Serif" w:hAnsi="PT Astra Serif"/>
          <w:szCs w:val="28"/>
        </w:rPr>
        <w:t>предоставления</w:t>
      </w:r>
      <w:r w:rsidRPr="000E4509">
        <w:rPr>
          <w:rFonts w:ascii="PT Astra Serif" w:hAnsi="PT Astra Serif"/>
          <w:szCs w:val="28"/>
        </w:rPr>
        <w:t xml:space="preserve"> муниципальной услуги «Организация досуга учреждениями и организациями культуры»</w:t>
      </w:r>
      <w:r>
        <w:rPr>
          <w:rFonts w:ascii="PT Astra Serif" w:hAnsi="PT Astra Serif"/>
          <w:szCs w:val="28"/>
        </w:rPr>
        <w:t xml:space="preserve"> </w:t>
      </w:r>
      <w:r w:rsidRPr="000E4509">
        <w:rPr>
          <w:rFonts w:ascii="PT Astra Serif" w:hAnsi="PT Astra Serif"/>
          <w:szCs w:val="28"/>
        </w:rPr>
        <w:t xml:space="preserve"> </w:t>
      </w:r>
    </w:p>
    <w:p w:rsidR="001C0C49" w:rsidRPr="000E4509" w:rsidRDefault="001C0C49" w:rsidP="001C0C49">
      <w:pPr>
        <w:tabs>
          <w:tab w:val="left" w:pos="5835"/>
        </w:tabs>
        <w:suppressAutoHyphens/>
        <w:ind w:left="4536"/>
        <w:rPr>
          <w:rFonts w:ascii="PT Astra Serif" w:hAnsi="PT Astra Serif"/>
          <w:szCs w:val="28"/>
        </w:rPr>
      </w:pPr>
    </w:p>
    <w:p w:rsidR="001C0C49" w:rsidRPr="000E4509" w:rsidRDefault="00B71806" w:rsidP="001C0C49">
      <w:pPr>
        <w:jc w:val="center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 </w:t>
      </w:r>
      <w:r w:rsidR="001C0C49" w:rsidRPr="000E4509">
        <w:rPr>
          <w:rFonts w:ascii="PT Astra Serif" w:hAnsi="PT Astra Serif"/>
          <w:szCs w:val="28"/>
        </w:rPr>
        <w:t>Форма заявления на предоставление муниципальной услуги</w:t>
      </w:r>
    </w:p>
    <w:p w:rsidR="00B71806" w:rsidRPr="000E4509" w:rsidRDefault="00B71806" w:rsidP="001C0C49">
      <w:pPr>
        <w:ind w:left="4536"/>
        <w:jc w:val="both"/>
        <w:outlineLvl w:val="0"/>
        <w:rPr>
          <w:rFonts w:ascii="PT Astra Serif" w:hAnsi="PT Astra Serif"/>
          <w:szCs w:val="28"/>
        </w:rPr>
      </w:pPr>
    </w:p>
    <w:tbl>
      <w:tblPr>
        <w:tblpPr w:leftFromText="180" w:rightFromText="180" w:vertAnchor="text" w:horzAnchor="margin" w:tblpXSpec="right" w:tblpY="120"/>
        <w:tblW w:w="0" w:type="auto"/>
        <w:tblLook w:val="04A0"/>
      </w:tblPr>
      <w:tblGrid>
        <w:gridCol w:w="3428"/>
      </w:tblGrid>
      <w:tr w:rsidR="001C0C49" w:rsidRPr="000E4509" w:rsidTr="006D552D">
        <w:trPr>
          <w:trHeight w:val="1985"/>
        </w:trPr>
        <w:tc>
          <w:tcPr>
            <w:tcW w:w="3428" w:type="dxa"/>
          </w:tcPr>
          <w:p w:rsidR="001C0C49" w:rsidRPr="000E4509" w:rsidRDefault="001C0C49" w:rsidP="001C0C49">
            <w:pPr>
              <w:tabs>
                <w:tab w:val="left" w:pos="5835"/>
              </w:tabs>
              <w:rPr>
                <w:rFonts w:ascii="PT Astra Serif" w:hAnsi="PT Astra Serif"/>
                <w:szCs w:val="28"/>
              </w:rPr>
            </w:pPr>
          </w:p>
          <w:p w:rsidR="001C0C49" w:rsidRPr="000E4509" w:rsidRDefault="001C0C49" w:rsidP="001C0C49">
            <w:pPr>
              <w:tabs>
                <w:tab w:val="left" w:pos="5835"/>
              </w:tabs>
              <w:rPr>
                <w:rFonts w:ascii="PT Astra Serif" w:hAnsi="PT Astra Serif"/>
                <w:szCs w:val="28"/>
              </w:rPr>
            </w:pPr>
            <w:r w:rsidRPr="000E4509">
              <w:rPr>
                <w:rFonts w:ascii="PT Astra Serif" w:hAnsi="PT Astra Serif"/>
                <w:szCs w:val="28"/>
              </w:rPr>
              <w:t>Директору_____________</w:t>
            </w:r>
          </w:p>
          <w:p w:rsidR="001C0C49" w:rsidRPr="000E4509" w:rsidRDefault="001C0C49" w:rsidP="001C0C49">
            <w:pPr>
              <w:tabs>
                <w:tab w:val="left" w:pos="5835"/>
              </w:tabs>
              <w:rPr>
                <w:rFonts w:ascii="PT Astra Serif" w:hAnsi="PT Astra Serif"/>
                <w:sz w:val="20"/>
              </w:rPr>
            </w:pPr>
            <w:proofErr w:type="gramStart"/>
            <w:r w:rsidRPr="000E4509">
              <w:rPr>
                <w:rFonts w:ascii="PT Astra Serif" w:hAnsi="PT Astra Serif"/>
                <w:sz w:val="20"/>
              </w:rPr>
              <w:t xml:space="preserve">(наименование учреждения, </w:t>
            </w:r>
            <w:proofErr w:type="gramEnd"/>
          </w:p>
          <w:p w:rsidR="001C0C49" w:rsidRPr="000E4509" w:rsidRDefault="001C0C49" w:rsidP="001C0C49">
            <w:pPr>
              <w:tabs>
                <w:tab w:val="left" w:pos="5835"/>
              </w:tabs>
              <w:rPr>
                <w:rFonts w:ascii="PT Astra Serif" w:hAnsi="PT Astra Serif"/>
                <w:sz w:val="20"/>
              </w:rPr>
            </w:pPr>
            <w:proofErr w:type="gramStart"/>
            <w:r w:rsidRPr="000E4509">
              <w:rPr>
                <w:rFonts w:ascii="PT Astra Serif" w:hAnsi="PT Astra Serif"/>
                <w:sz w:val="20"/>
              </w:rPr>
              <w:t>Ф.И.О. директора)</w:t>
            </w:r>
            <w:proofErr w:type="gramEnd"/>
          </w:p>
          <w:p w:rsidR="001C0C49" w:rsidRPr="000E4509" w:rsidRDefault="001C0C49" w:rsidP="001C0C49">
            <w:pPr>
              <w:tabs>
                <w:tab w:val="left" w:pos="5835"/>
              </w:tabs>
              <w:rPr>
                <w:rFonts w:ascii="PT Astra Serif" w:hAnsi="PT Astra Serif"/>
                <w:szCs w:val="28"/>
              </w:rPr>
            </w:pPr>
            <w:r w:rsidRPr="000E4509">
              <w:rPr>
                <w:rFonts w:ascii="PT Astra Serif" w:hAnsi="PT Astra Serif"/>
                <w:szCs w:val="28"/>
              </w:rPr>
              <w:t>от ___________________</w:t>
            </w:r>
          </w:p>
          <w:p w:rsidR="001C0C49" w:rsidRPr="000E4509" w:rsidRDefault="001C0C49" w:rsidP="001C0C49">
            <w:pPr>
              <w:tabs>
                <w:tab w:val="left" w:pos="5835"/>
              </w:tabs>
              <w:ind w:left="-426" w:firstLine="426"/>
              <w:rPr>
                <w:rFonts w:ascii="PT Astra Serif" w:hAnsi="PT Astra Serif"/>
                <w:szCs w:val="28"/>
              </w:rPr>
            </w:pPr>
            <w:r w:rsidRPr="000E4509">
              <w:rPr>
                <w:rFonts w:ascii="PT Astra Serif" w:hAnsi="PT Astra Serif"/>
                <w:szCs w:val="28"/>
              </w:rPr>
              <w:t>______________________</w:t>
            </w:r>
          </w:p>
        </w:tc>
      </w:tr>
    </w:tbl>
    <w:p w:rsidR="00B71806" w:rsidRPr="000E4509" w:rsidRDefault="00B71806" w:rsidP="00B71806">
      <w:pPr>
        <w:jc w:val="both"/>
        <w:outlineLvl w:val="0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jc w:val="both"/>
        <w:outlineLvl w:val="0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jc w:val="both"/>
        <w:outlineLvl w:val="0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tabs>
          <w:tab w:val="left" w:pos="5835"/>
        </w:tabs>
        <w:jc w:val="center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tabs>
          <w:tab w:val="left" w:pos="5835"/>
        </w:tabs>
        <w:jc w:val="center"/>
        <w:outlineLvl w:val="0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tabs>
          <w:tab w:val="left" w:pos="5835"/>
        </w:tabs>
        <w:jc w:val="center"/>
        <w:outlineLvl w:val="0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tabs>
          <w:tab w:val="left" w:pos="5835"/>
        </w:tabs>
        <w:jc w:val="center"/>
        <w:outlineLvl w:val="0"/>
        <w:rPr>
          <w:rFonts w:ascii="PT Astra Serif" w:hAnsi="PT Astra Serif"/>
          <w:szCs w:val="28"/>
        </w:rPr>
      </w:pPr>
    </w:p>
    <w:p w:rsidR="00B71806" w:rsidRPr="000E4509" w:rsidRDefault="00B71806" w:rsidP="006D552D">
      <w:pPr>
        <w:tabs>
          <w:tab w:val="left" w:pos="9356"/>
        </w:tabs>
        <w:jc w:val="center"/>
        <w:outlineLvl w:val="0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Заявление</w:t>
      </w: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jc w:val="both"/>
        <w:outlineLvl w:val="0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ab/>
        <w:t>Прошу принять меня</w:t>
      </w: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Фамилия __________________________________________________________</w:t>
      </w: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 xml:space="preserve">Имя </w:t>
      </w:r>
      <w:proofErr w:type="spellStart"/>
      <w:r w:rsidRPr="000E4509">
        <w:rPr>
          <w:rFonts w:ascii="PT Astra Serif" w:hAnsi="PT Astra Serif"/>
          <w:szCs w:val="28"/>
        </w:rPr>
        <w:t>___________________________Отчество</w:t>
      </w:r>
      <w:proofErr w:type="spellEnd"/>
      <w:r w:rsidRPr="000E4509">
        <w:rPr>
          <w:rFonts w:ascii="PT Astra Serif" w:hAnsi="PT Astra Serif"/>
          <w:szCs w:val="28"/>
        </w:rPr>
        <w:t xml:space="preserve"> ___________________________</w:t>
      </w:r>
    </w:p>
    <w:p w:rsidR="00B71806" w:rsidRPr="000E4509" w:rsidRDefault="00B71806" w:rsidP="00B71806">
      <w:pPr>
        <w:jc w:val="both"/>
        <w:rPr>
          <w:rFonts w:ascii="PT Astra Serif" w:hAnsi="PT Astra Serif"/>
          <w:sz w:val="18"/>
          <w:szCs w:val="18"/>
        </w:rPr>
      </w:pPr>
      <w:r w:rsidRPr="000E4509">
        <w:rPr>
          <w:rFonts w:ascii="PT Astra Serif" w:hAnsi="PT Astra Serif"/>
          <w:szCs w:val="28"/>
        </w:rPr>
        <w:t xml:space="preserve">                                                                                                  </w:t>
      </w:r>
      <w:r w:rsidRPr="000E4509">
        <w:rPr>
          <w:rFonts w:ascii="PT Astra Serif" w:hAnsi="PT Astra Serif"/>
          <w:sz w:val="18"/>
          <w:szCs w:val="18"/>
        </w:rPr>
        <w:t>(при наличии)</w:t>
      </w: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Число, месяц, год рождения __________________________________________</w:t>
      </w: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в_________________________________________________________________</w:t>
      </w:r>
    </w:p>
    <w:p w:rsidR="00B71806" w:rsidRPr="000E4509" w:rsidRDefault="00B71806" w:rsidP="00B71806">
      <w:pPr>
        <w:jc w:val="both"/>
        <w:rPr>
          <w:rFonts w:ascii="PT Astra Serif" w:hAnsi="PT Astra Serif"/>
          <w:sz w:val="20"/>
        </w:rPr>
      </w:pPr>
      <w:r w:rsidRPr="000E4509">
        <w:rPr>
          <w:rFonts w:ascii="PT Astra Serif" w:hAnsi="PT Astra Serif"/>
          <w:szCs w:val="28"/>
        </w:rPr>
        <w:t xml:space="preserve">                                     </w:t>
      </w:r>
      <w:r w:rsidRPr="000E4509">
        <w:rPr>
          <w:rFonts w:ascii="PT Astra Serif" w:hAnsi="PT Astra Serif"/>
          <w:sz w:val="20"/>
        </w:rPr>
        <w:t>(название клубного формирования, название учреждения)</w:t>
      </w: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Домашний адрес, телефон____________________________________________</w:t>
      </w: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__________________________________________________________________</w:t>
      </w: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  <w:r w:rsidRPr="000E4509">
        <w:rPr>
          <w:rFonts w:ascii="PT Astra Serif" w:hAnsi="PT Astra Serif"/>
          <w:szCs w:val="28"/>
        </w:rPr>
        <w:t>Дата ________________                                Подпись ______________________</w:t>
      </w:r>
    </w:p>
    <w:p w:rsidR="00B71806" w:rsidRPr="000E4509" w:rsidRDefault="00B71806" w:rsidP="00B71806">
      <w:pPr>
        <w:jc w:val="both"/>
        <w:rPr>
          <w:rFonts w:ascii="PT Astra Serif" w:hAnsi="PT Astra Serif"/>
          <w:szCs w:val="28"/>
        </w:rPr>
      </w:pPr>
    </w:p>
    <w:p w:rsidR="00B71806" w:rsidRPr="000E4509" w:rsidRDefault="00B71806" w:rsidP="00B71806">
      <w:pPr>
        <w:pStyle w:val="ConsPlusNormal"/>
        <w:jc w:val="both"/>
        <w:rPr>
          <w:rFonts w:ascii="PT Astra Serif" w:hAnsi="PT Astra Serif"/>
        </w:rPr>
      </w:pPr>
    </w:p>
    <w:p w:rsidR="00B71806" w:rsidRPr="000E4509" w:rsidRDefault="00B71806" w:rsidP="0032472E">
      <w:pPr>
        <w:ind w:firstLine="4536"/>
        <w:rPr>
          <w:rFonts w:ascii="PT Astra Serif" w:hAnsi="PT Astra Serif"/>
          <w:szCs w:val="28"/>
        </w:rPr>
      </w:pPr>
    </w:p>
    <w:sectPr w:rsidR="00B71806" w:rsidRPr="000E4509" w:rsidSect="00414317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5F" w:rsidRDefault="00CE425F">
      <w:r>
        <w:separator/>
      </w:r>
    </w:p>
  </w:endnote>
  <w:endnote w:type="continuationSeparator" w:id="0">
    <w:p w:rsidR="00CE425F" w:rsidRDefault="00CE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5F" w:rsidRDefault="00CE425F">
      <w:r>
        <w:separator/>
      </w:r>
    </w:p>
  </w:footnote>
  <w:footnote w:type="continuationSeparator" w:id="0">
    <w:p w:rsidR="00CE425F" w:rsidRDefault="00CE425F">
      <w:r>
        <w:continuationSeparator/>
      </w:r>
    </w:p>
  </w:footnote>
  <w:footnote w:id="1">
    <w:p w:rsidR="003E1F47" w:rsidRDefault="003E1F47">
      <w:pPr>
        <w:pStyle w:val="ac"/>
      </w:pPr>
      <w:r>
        <w:rPr>
          <w:rStyle w:val="ae"/>
        </w:rPr>
        <w:footnoteRef/>
      </w:r>
      <w:r>
        <w:t xml:space="preserve"> В</w:t>
      </w:r>
      <w:r w:rsidRPr="002B4898">
        <w:rPr>
          <w:rFonts w:ascii="Times New Roman" w:hAnsi="Times New Roman" w:cs="Times New Roman"/>
        </w:rPr>
        <w:t xml:space="preserve"> части официального сайта </w:t>
      </w:r>
      <w:r>
        <w:rPr>
          <w:rFonts w:ascii="Times New Roman" w:hAnsi="Times New Roman" w:cs="Times New Roman"/>
        </w:rPr>
        <w:t>учреждений</w:t>
      </w:r>
      <w:r w:rsidRPr="002B4898">
        <w:rPr>
          <w:rFonts w:ascii="Times New Roman" w:hAnsi="Times New Roman" w:cs="Times New Roman"/>
        </w:rPr>
        <w:t xml:space="preserve"> при реализации технической возможности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087613"/>
      <w:docPartObj>
        <w:docPartGallery w:val="Page Numbers (Top of Page)"/>
        <w:docPartUnique/>
      </w:docPartObj>
    </w:sdtPr>
    <w:sdtContent>
      <w:p w:rsidR="003E1F47" w:rsidRDefault="0026332F">
        <w:pPr>
          <w:pStyle w:val="a3"/>
          <w:jc w:val="center"/>
        </w:pPr>
        <w:fldSimple w:instr=" PAGE   \* MERGEFORMAT ">
          <w:r w:rsidR="006C16E8">
            <w:rPr>
              <w:noProof/>
            </w:rPr>
            <w:t>2</w:t>
          </w:r>
        </w:fldSimple>
      </w:p>
    </w:sdtContent>
  </w:sdt>
  <w:p w:rsidR="003E1F47" w:rsidRDefault="003E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9356"/>
    </w:tblGrid>
    <w:tr w:rsidR="003E1F47" w:rsidRPr="004921BA" w:rsidTr="00922E18">
      <w:tc>
        <w:tcPr>
          <w:tcW w:w="9356" w:type="dxa"/>
          <w:tcBorders>
            <w:bottom w:val="thickThinSmallGap" w:sz="24" w:space="0" w:color="auto"/>
          </w:tcBorders>
        </w:tcPr>
        <w:p w:rsidR="003E1F47" w:rsidRPr="004921BA" w:rsidRDefault="003E1F47" w:rsidP="00922E18">
          <w:pPr>
            <w:pStyle w:val="a3"/>
            <w:ind w:left="-108"/>
            <w:jc w:val="center"/>
            <w:rPr>
              <w:rFonts w:ascii="PT Astra Serif" w:hAnsi="PT Astra Serif"/>
              <w:b/>
              <w:spacing w:val="-4"/>
            </w:rPr>
          </w:pPr>
          <w:r w:rsidRPr="004921BA">
            <w:rPr>
              <w:rFonts w:ascii="PT Astra Serif" w:hAnsi="PT Astra Serif"/>
            </w:rPr>
            <w:object w:dxaOrig="4943" w:dyaOrig="5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35pt;height:59.85pt" o:ole="" filled="t">
                <v:imagedata r:id="rId1" o:title="" gain="1.25" blacklevel="6554f"/>
              </v:shape>
              <o:OLEObject Type="Embed" ProgID="CorelDRAW.Graphic.12" ShapeID="_x0000_i1025" DrawAspect="Content" ObjectID="_1692790197" r:id="rId2"/>
            </w:object>
          </w:r>
        </w:p>
        <w:p w:rsidR="003E1F47" w:rsidRPr="004921BA" w:rsidRDefault="003E1F47" w:rsidP="00922E18">
          <w:pPr>
            <w:pStyle w:val="a3"/>
            <w:ind w:left="-108"/>
            <w:jc w:val="center"/>
            <w:rPr>
              <w:rFonts w:ascii="PT Astra Serif" w:hAnsi="PT Astra Serif"/>
              <w:b/>
              <w:spacing w:val="-4"/>
            </w:rPr>
          </w:pPr>
          <w:r w:rsidRPr="004921BA">
            <w:rPr>
              <w:rFonts w:ascii="PT Astra Serif" w:hAnsi="PT Astra Serif"/>
              <w:b/>
              <w:spacing w:val="-4"/>
            </w:rPr>
            <w:t>МУНИЦИПАЛЬНОЕ ОБРАЗОВАНИЕ ГОРОД НОВЫЙ УРЕНГОЙ</w:t>
          </w:r>
        </w:p>
        <w:p w:rsidR="003E1F47" w:rsidRPr="004921BA" w:rsidRDefault="003E1F47" w:rsidP="00922E18">
          <w:pPr>
            <w:pStyle w:val="a3"/>
            <w:ind w:left="-108"/>
            <w:jc w:val="center"/>
            <w:rPr>
              <w:rFonts w:ascii="PT Astra Serif" w:hAnsi="PT Astra Serif"/>
              <w:b/>
              <w:spacing w:val="-4"/>
              <w:sz w:val="40"/>
            </w:rPr>
          </w:pPr>
          <w:r w:rsidRPr="004921BA">
            <w:rPr>
              <w:rFonts w:ascii="PT Astra Serif" w:hAnsi="PT Astra Serif"/>
              <w:b/>
              <w:spacing w:val="-4"/>
              <w:sz w:val="40"/>
            </w:rPr>
            <w:t>АДМИНИСТРАЦИЯ ГОРОДА НОВЫЙ УРЕНГОЙ</w:t>
          </w:r>
        </w:p>
        <w:p w:rsidR="003E1F47" w:rsidRPr="004921BA" w:rsidRDefault="003E1F47" w:rsidP="00922E18">
          <w:pPr>
            <w:pStyle w:val="a3"/>
            <w:ind w:left="-108"/>
            <w:jc w:val="center"/>
            <w:rPr>
              <w:rFonts w:ascii="PT Astra Serif" w:hAnsi="PT Astra Serif"/>
              <w:b/>
              <w:spacing w:val="-4"/>
              <w:sz w:val="10"/>
              <w:szCs w:val="10"/>
            </w:rPr>
          </w:pPr>
        </w:p>
      </w:tc>
    </w:tr>
  </w:tbl>
  <w:p w:rsidR="003E1F47" w:rsidRPr="004921BA" w:rsidRDefault="003E1F47" w:rsidP="00721BBB">
    <w:pPr>
      <w:pStyle w:val="a3"/>
      <w:jc w:val="center"/>
      <w:rPr>
        <w:rFonts w:ascii="PT Astra Serif" w:hAnsi="PT Astra Serif"/>
        <w:b/>
        <w:spacing w:val="-4"/>
        <w:sz w:val="20"/>
      </w:rPr>
    </w:pPr>
  </w:p>
  <w:p w:rsidR="003E1F47" w:rsidRPr="004921BA" w:rsidRDefault="003E1F47" w:rsidP="00721BBB">
    <w:pPr>
      <w:pStyle w:val="a3"/>
      <w:jc w:val="center"/>
      <w:rPr>
        <w:rFonts w:ascii="PT Astra Serif" w:hAnsi="PT Astra Serif"/>
        <w:b/>
        <w:spacing w:val="-4"/>
        <w:sz w:val="36"/>
      </w:rPr>
    </w:pPr>
    <w:r w:rsidRPr="004921BA">
      <w:rPr>
        <w:rFonts w:ascii="PT Astra Serif" w:hAnsi="PT Astra Serif"/>
        <w:b/>
        <w:spacing w:val="-4"/>
        <w:sz w:val="36"/>
      </w:rPr>
      <w:t>ПОСТАНОВЛЕНИЕ</w:t>
    </w:r>
  </w:p>
  <w:p w:rsidR="003E1F47" w:rsidRPr="004921BA" w:rsidRDefault="003E1F47" w:rsidP="00721BBB">
    <w:pPr>
      <w:pStyle w:val="a3"/>
      <w:rPr>
        <w:rFonts w:ascii="PT Astra Serif" w:hAnsi="PT Astra Serif"/>
        <w:spacing w:val="-4"/>
        <w:sz w:val="20"/>
      </w:rPr>
    </w:pPr>
  </w:p>
  <w:p w:rsidR="003E1F47" w:rsidRPr="004921BA" w:rsidRDefault="003E1F47" w:rsidP="00721BBB">
    <w:pPr>
      <w:pStyle w:val="a3"/>
      <w:rPr>
        <w:rFonts w:ascii="PT Astra Serif" w:hAnsi="PT Astra Serif"/>
        <w:spacing w:val="-4"/>
        <w:szCs w:val="28"/>
      </w:rPr>
    </w:pPr>
    <w:r>
      <w:rPr>
        <w:rFonts w:ascii="PT Astra Serif" w:hAnsi="PT Astra Serif"/>
        <w:spacing w:val="-4"/>
        <w:szCs w:val="28"/>
      </w:rPr>
      <w:t>26.06.</w:t>
    </w:r>
    <w:r w:rsidRPr="004921BA">
      <w:rPr>
        <w:rFonts w:ascii="PT Astra Serif" w:hAnsi="PT Astra Serif"/>
        <w:spacing w:val="-4"/>
        <w:szCs w:val="28"/>
      </w:rPr>
      <w:t xml:space="preserve">2019                                                                                 </w:t>
    </w:r>
    <w:r>
      <w:rPr>
        <w:rFonts w:ascii="PT Astra Serif" w:hAnsi="PT Astra Serif"/>
        <w:spacing w:val="-4"/>
        <w:szCs w:val="28"/>
      </w:rPr>
      <w:t xml:space="preserve">                              </w:t>
    </w:r>
    <w:r w:rsidRPr="004921BA">
      <w:rPr>
        <w:rFonts w:ascii="PT Astra Serif" w:hAnsi="PT Astra Serif"/>
        <w:spacing w:val="-4"/>
        <w:szCs w:val="28"/>
      </w:rPr>
      <w:t xml:space="preserve"> № </w:t>
    </w:r>
    <w:r>
      <w:rPr>
        <w:rFonts w:ascii="PT Astra Serif" w:hAnsi="PT Astra Serif"/>
        <w:spacing w:val="-4"/>
        <w:szCs w:val="28"/>
      </w:rPr>
      <w:t>270</w:t>
    </w:r>
  </w:p>
  <w:p w:rsidR="003E1F47" w:rsidRPr="00C17F74" w:rsidRDefault="003E1F47">
    <w:pPr>
      <w:pStyle w:val="a3"/>
      <w:rPr>
        <w:b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087620"/>
      <w:docPartObj>
        <w:docPartGallery w:val="Page Numbers (Top of Page)"/>
        <w:docPartUnique/>
      </w:docPartObj>
    </w:sdtPr>
    <w:sdtContent>
      <w:p w:rsidR="003E1F47" w:rsidRDefault="0026332F">
        <w:pPr>
          <w:pStyle w:val="a3"/>
          <w:jc w:val="center"/>
        </w:pPr>
        <w:fldSimple w:instr=" PAGE   \* MERGEFORMAT ">
          <w:r w:rsidR="006C16E8">
            <w:rPr>
              <w:noProof/>
            </w:rPr>
            <w:t>31</w:t>
          </w:r>
        </w:fldSimple>
      </w:p>
    </w:sdtContent>
  </w:sdt>
  <w:p w:rsidR="003E1F47" w:rsidRDefault="003E1F4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47" w:rsidRDefault="003E1F47">
    <w:pPr>
      <w:pStyle w:val="a3"/>
      <w:jc w:val="center"/>
    </w:pPr>
  </w:p>
  <w:p w:rsidR="003E1F47" w:rsidRPr="00C17F74" w:rsidRDefault="003E1F47">
    <w:pPr>
      <w:pStyle w:val="a3"/>
      <w:rPr>
        <w:b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B54028"/>
    <w:multiLevelType w:val="multilevel"/>
    <w:tmpl w:val="083AE85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56231A6"/>
    <w:multiLevelType w:val="multilevel"/>
    <w:tmpl w:val="BC5CA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0AD41D0F"/>
    <w:multiLevelType w:val="multilevel"/>
    <w:tmpl w:val="8D28B218"/>
    <w:lvl w:ilvl="0">
      <w:start w:val="2"/>
      <w:numFmt w:val="decimal"/>
      <w:lvlText w:val="%1."/>
      <w:lvlJc w:val="left"/>
      <w:pPr>
        <w:ind w:left="7964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6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65B5FC6"/>
    <w:multiLevelType w:val="multilevel"/>
    <w:tmpl w:val="B03C71DE"/>
    <w:lvl w:ilvl="0">
      <w:start w:val="1"/>
      <w:numFmt w:val="bullet"/>
      <w:lvlText w:val=""/>
      <w:lvlJc w:val="left"/>
      <w:pPr>
        <w:ind w:left="11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ind w:left="2625" w:hanging="360"/>
      </w:p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16E44B3B"/>
    <w:multiLevelType w:val="multilevel"/>
    <w:tmpl w:val="55D68546"/>
    <w:lvl w:ilvl="0">
      <w:start w:val="3"/>
      <w:numFmt w:val="decimal"/>
      <w:lvlText w:val="%1."/>
      <w:lvlJc w:val="left"/>
      <w:pPr>
        <w:ind w:left="2519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color w:val="000000"/>
      </w:rPr>
    </w:lvl>
  </w:abstractNum>
  <w:abstractNum w:abstractNumId="9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2600893"/>
    <w:multiLevelType w:val="multilevel"/>
    <w:tmpl w:val="5DE224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2F83730"/>
    <w:multiLevelType w:val="hybridMultilevel"/>
    <w:tmpl w:val="3C109588"/>
    <w:lvl w:ilvl="0" w:tplc="2584917E">
      <w:start w:val="1"/>
      <w:numFmt w:val="decimal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2">
    <w:nsid w:val="2D666007"/>
    <w:multiLevelType w:val="multilevel"/>
    <w:tmpl w:val="91AAC8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33934E75"/>
    <w:multiLevelType w:val="hybridMultilevel"/>
    <w:tmpl w:val="EF7AAC7C"/>
    <w:lvl w:ilvl="0" w:tplc="6EE0F6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358E56FE"/>
    <w:multiLevelType w:val="multilevel"/>
    <w:tmpl w:val="BB8689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b/>
      </w:rPr>
    </w:lvl>
  </w:abstractNum>
  <w:abstractNum w:abstractNumId="16">
    <w:nsid w:val="3B6D7D84"/>
    <w:multiLevelType w:val="multilevel"/>
    <w:tmpl w:val="2550C8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3B6E3750"/>
    <w:multiLevelType w:val="multilevel"/>
    <w:tmpl w:val="5F3A8A1A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8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C67241"/>
    <w:multiLevelType w:val="hybridMultilevel"/>
    <w:tmpl w:val="E438DAAC"/>
    <w:lvl w:ilvl="0" w:tplc="1A1276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43132C3"/>
    <w:multiLevelType w:val="multilevel"/>
    <w:tmpl w:val="4E7A14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color w:val="000000"/>
      </w:rPr>
    </w:lvl>
  </w:abstractNum>
  <w:abstractNum w:abstractNumId="21">
    <w:nsid w:val="638B052D"/>
    <w:multiLevelType w:val="hybridMultilevel"/>
    <w:tmpl w:val="22A80256"/>
    <w:lvl w:ilvl="0" w:tplc="242C0B42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5111CA"/>
    <w:multiLevelType w:val="multilevel"/>
    <w:tmpl w:val="3F0628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66E8261F"/>
    <w:multiLevelType w:val="multilevel"/>
    <w:tmpl w:val="5B1CD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6D727DAF"/>
    <w:multiLevelType w:val="multilevel"/>
    <w:tmpl w:val="12F002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78EC4F1E"/>
    <w:multiLevelType w:val="multilevel"/>
    <w:tmpl w:val="09A451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7C6B5E36"/>
    <w:multiLevelType w:val="multilevel"/>
    <w:tmpl w:val="8D28B218"/>
    <w:lvl w:ilvl="0">
      <w:start w:val="2"/>
      <w:numFmt w:val="decimal"/>
      <w:lvlText w:val="%1."/>
      <w:lvlJc w:val="left"/>
      <w:pPr>
        <w:ind w:left="7964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7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8">
    <w:nsid w:val="7FD67660"/>
    <w:multiLevelType w:val="hybridMultilevel"/>
    <w:tmpl w:val="51C67486"/>
    <w:lvl w:ilvl="0" w:tplc="649ADA40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2"/>
  </w:num>
  <w:num w:numId="5">
    <w:abstractNumId w:val="6"/>
  </w:num>
  <w:num w:numId="6">
    <w:abstractNumId w:val="24"/>
  </w:num>
  <w:num w:numId="7">
    <w:abstractNumId w:val="12"/>
  </w:num>
  <w:num w:numId="8">
    <w:abstractNumId w:val="5"/>
  </w:num>
  <w:num w:numId="9">
    <w:abstractNumId w:val="1"/>
  </w:num>
  <w:num w:numId="10">
    <w:abstractNumId w:val="25"/>
  </w:num>
  <w:num w:numId="11">
    <w:abstractNumId w:val="27"/>
  </w:num>
  <w:num w:numId="12">
    <w:abstractNumId w:val="9"/>
  </w:num>
  <w:num w:numId="13">
    <w:abstractNumId w:val="18"/>
  </w:num>
  <w:num w:numId="14">
    <w:abstractNumId w:val="23"/>
  </w:num>
  <w:num w:numId="15">
    <w:abstractNumId w:val="8"/>
  </w:num>
  <w:num w:numId="16">
    <w:abstractNumId w:val="0"/>
  </w:num>
  <w:num w:numId="17">
    <w:abstractNumId w:val="4"/>
  </w:num>
  <w:num w:numId="18">
    <w:abstractNumId w:val="13"/>
  </w:num>
  <w:num w:numId="19">
    <w:abstractNumId w:val="19"/>
  </w:num>
  <w:num w:numId="20">
    <w:abstractNumId w:val="14"/>
  </w:num>
  <w:num w:numId="21">
    <w:abstractNumId w:val="26"/>
  </w:num>
  <w:num w:numId="22">
    <w:abstractNumId w:val="16"/>
  </w:num>
  <w:num w:numId="23">
    <w:abstractNumId w:val="3"/>
  </w:num>
  <w:num w:numId="24">
    <w:abstractNumId w:val="22"/>
  </w:num>
  <w:num w:numId="25">
    <w:abstractNumId w:val="15"/>
  </w:num>
  <w:num w:numId="26">
    <w:abstractNumId w:val="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1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683852"/>
    <w:rsid w:val="00010311"/>
    <w:rsid w:val="00017693"/>
    <w:rsid w:val="00026CF4"/>
    <w:rsid w:val="00030196"/>
    <w:rsid w:val="000341CD"/>
    <w:rsid w:val="0004164C"/>
    <w:rsid w:val="00042E4A"/>
    <w:rsid w:val="000452EE"/>
    <w:rsid w:val="00066EBA"/>
    <w:rsid w:val="00084760"/>
    <w:rsid w:val="00086CE0"/>
    <w:rsid w:val="00090D82"/>
    <w:rsid w:val="00093668"/>
    <w:rsid w:val="000952B5"/>
    <w:rsid w:val="0009773D"/>
    <w:rsid w:val="000A21C7"/>
    <w:rsid w:val="000A3176"/>
    <w:rsid w:val="000B09D3"/>
    <w:rsid w:val="000B3FDD"/>
    <w:rsid w:val="000B426D"/>
    <w:rsid w:val="000B5CB4"/>
    <w:rsid w:val="000C1440"/>
    <w:rsid w:val="000C25D1"/>
    <w:rsid w:val="000D0154"/>
    <w:rsid w:val="000D3840"/>
    <w:rsid w:val="000D4992"/>
    <w:rsid w:val="000E05B1"/>
    <w:rsid w:val="000E2FB4"/>
    <w:rsid w:val="000E4509"/>
    <w:rsid w:val="000F6D0F"/>
    <w:rsid w:val="0010663E"/>
    <w:rsid w:val="00110715"/>
    <w:rsid w:val="001114D2"/>
    <w:rsid w:val="001203D1"/>
    <w:rsid w:val="0012251D"/>
    <w:rsid w:val="00131DF8"/>
    <w:rsid w:val="00132BD4"/>
    <w:rsid w:val="00133772"/>
    <w:rsid w:val="00135ED5"/>
    <w:rsid w:val="001432D4"/>
    <w:rsid w:val="00144305"/>
    <w:rsid w:val="00145B13"/>
    <w:rsid w:val="001461CA"/>
    <w:rsid w:val="001519F0"/>
    <w:rsid w:val="0015270A"/>
    <w:rsid w:val="00156244"/>
    <w:rsid w:val="00157AFC"/>
    <w:rsid w:val="00160EEC"/>
    <w:rsid w:val="001615A8"/>
    <w:rsid w:val="00166143"/>
    <w:rsid w:val="00167935"/>
    <w:rsid w:val="00176DE4"/>
    <w:rsid w:val="00183439"/>
    <w:rsid w:val="00192AB9"/>
    <w:rsid w:val="001956BC"/>
    <w:rsid w:val="001A47F1"/>
    <w:rsid w:val="001C0C49"/>
    <w:rsid w:val="001C1860"/>
    <w:rsid w:val="001C38A5"/>
    <w:rsid w:val="001C3E06"/>
    <w:rsid w:val="001C6F71"/>
    <w:rsid w:val="001D02D2"/>
    <w:rsid w:val="001D7498"/>
    <w:rsid w:val="001E1583"/>
    <w:rsid w:val="001E6775"/>
    <w:rsid w:val="0020514C"/>
    <w:rsid w:val="002058EC"/>
    <w:rsid w:val="00222020"/>
    <w:rsid w:val="002251C0"/>
    <w:rsid w:val="00226C2E"/>
    <w:rsid w:val="00226F08"/>
    <w:rsid w:val="002277B8"/>
    <w:rsid w:val="00244119"/>
    <w:rsid w:val="00246FAA"/>
    <w:rsid w:val="002516C1"/>
    <w:rsid w:val="00251913"/>
    <w:rsid w:val="0025425A"/>
    <w:rsid w:val="00254329"/>
    <w:rsid w:val="00262B02"/>
    <w:rsid w:val="0026332F"/>
    <w:rsid w:val="00263711"/>
    <w:rsid w:val="00265D32"/>
    <w:rsid w:val="00267982"/>
    <w:rsid w:val="00271215"/>
    <w:rsid w:val="002748E4"/>
    <w:rsid w:val="002836EF"/>
    <w:rsid w:val="002910E9"/>
    <w:rsid w:val="002910EC"/>
    <w:rsid w:val="0029493F"/>
    <w:rsid w:val="002A4DFF"/>
    <w:rsid w:val="002A5172"/>
    <w:rsid w:val="002C50AA"/>
    <w:rsid w:val="002C6219"/>
    <w:rsid w:val="002D1B6C"/>
    <w:rsid w:val="002D304D"/>
    <w:rsid w:val="002D4B75"/>
    <w:rsid w:val="002D69F2"/>
    <w:rsid w:val="002E457E"/>
    <w:rsid w:val="002E5AF9"/>
    <w:rsid w:val="002E75C8"/>
    <w:rsid w:val="003059FD"/>
    <w:rsid w:val="00310129"/>
    <w:rsid w:val="00311810"/>
    <w:rsid w:val="00315790"/>
    <w:rsid w:val="00322D61"/>
    <w:rsid w:val="0032472E"/>
    <w:rsid w:val="0032788E"/>
    <w:rsid w:val="00331CC2"/>
    <w:rsid w:val="00333159"/>
    <w:rsid w:val="00340C45"/>
    <w:rsid w:val="00344861"/>
    <w:rsid w:val="003464B8"/>
    <w:rsid w:val="00352DBC"/>
    <w:rsid w:val="0035611E"/>
    <w:rsid w:val="00356D3D"/>
    <w:rsid w:val="00360088"/>
    <w:rsid w:val="00370108"/>
    <w:rsid w:val="0037321A"/>
    <w:rsid w:val="003843D2"/>
    <w:rsid w:val="00391340"/>
    <w:rsid w:val="00393FB5"/>
    <w:rsid w:val="00397708"/>
    <w:rsid w:val="003A12B8"/>
    <w:rsid w:val="003A13BC"/>
    <w:rsid w:val="003A237B"/>
    <w:rsid w:val="003A5E82"/>
    <w:rsid w:val="003B0244"/>
    <w:rsid w:val="003B3A3F"/>
    <w:rsid w:val="003C430F"/>
    <w:rsid w:val="003C4918"/>
    <w:rsid w:val="003C74A9"/>
    <w:rsid w:val="003D6757"/>
    <w:rsid w:val="003E1F47"/>
    <w:rsid w:val="003E4CD3"/>
    <w:rsid w:val="003E7066"/>
    <w:rsid w:val="003E72CD"/>
    <w:rsid w:val="003F5366"/>
    <w:rsid w:val="00414317"/>
    <w:rsid w:val="00427868"/>
    <w:rsid w:val="0043489E"/>
    <w:rsid w:val="00444623"/>
    <w:rsid w:val="00445543"/>
    <w:rsid w:val="00447844"/>
    <w:rsid w:val="00447ECE"/>
    <w:rsid w:val="00452631"/>
    <w:rsid w:val="00453E10"/>
    <w:rsid w:val="00454E44"/>
    <w:rsid w:val="00454EE0"/>
    <w:rsid w:val="00457E1D"/>
    <w:rsid w:val="00461C68"/>
    <w:rsid w:val="0046325F"/>
    <w:rsid w:val="004662D1"/>
    <w:rsid w:val="00467B86"/>
    <w:rsid w:val="004932C5"/>
    <w:rsid w:val="00493E14"/>
    <w:rsid w:val="00494D61"/>
    <w:rsid w:val="0049636E"/>
    <w:rsid w:val="004A27D7"/>
    <w:rsid w:val="004A6412"/>
    <w:rsid w:val="004B19E1"/>
    <w:rsid w:val="004B6D2B"/>
    <w:rsid w:val="004B6EE2"/>
    <w:rsid w:val="004C2570"/>
    <w:rsid w:val="004C3EC8"/>
    <w:rsid w:val="004C5707"/>
    <w:rsid w:val="004D01AE"/>
    <w:rsid w:val="004D7970"/>
    <w:rsid w:val="004E2059"/>
    <w:rsid w:val="00507C21"/>
    <w:rsid w:val="00512DDA"/>
    <w:rsid w:val="00513569"/>
    <w:rsid w:val="00522D9D"/>
    <w:rsid w:val="005243C5"/>
    <w:rsid w:val="00531205"/>
    <w:rsid w:val="00531DE9"/>
    <w:rsid w:val="00533E76"/>
    <w:rsid w:val="00540025"/>
    <w:rsid w:val="00544BA4"/>
    <w:rsid w:val="00545D88"/>
    <w:rsid w:val="00553588"/>
    <w:rsid w:val="00555556"/>
    <w:rsid w:val="00562449"/>
    <w:rsid w:val="00563419"/>
    <w:rsid w:val="00563DBC"/>
    <w:rsid w:val="00565C8F"/>
    <w:rsid w:val="00567916"/>
    <w:rsid w:val="00572E41"/>
    <w:rsid w:val="00573CFC"/>
    <w:rsid w:val="00582997"/>
    <w:rsid w:val="00582E85"/>
    <w:rsid w:val="00590611"/>
    <w:rsid w:val="00590790"/>
    <w:rsid w:val="00591729"/>
    <w:rsid w:val="00591E6C"/>
    <w:rsid w:val="00593D79"/>
    <w:rsid w:val="00594BC1"/>
    <w:rsid w:val="00594FD6"/>
    <w:rsid w:val="005970CC"/>
    <w:rsid w:val="00597B2E"/>
    <w:rsid w:val="00597FC7"/>
    <w:rsid w:val="005A1921"/>
    <w:rsid w:val="005C57EA"/>
    <w:rsid w:val="005C6F2D"/>
    <w:rsid w:val="005C7E70"/>
    <w:rsid w:val="005D2384"/>
    <w:rsid w:val="005E1F48"/>
    <w:rsid w:val="005E2DA1"/>
    <w:rsid w:val="005E44FC"/>
    <w:rsid w:val="005F23B4"/>
    <w:rsid w:val="005F5645"/>
    <w:rsid w:val="005F72C9"/>
    <w:rsid w:val="0060353D"/>
    <w:rsid w:val="0060395A"/>
    <w:rsid w:val="0061724D"/>
    <w:rsid w:val="00621F47"/>
    <w:rsid w:val="00636912"/>
    <w:rsid w:val="006378F7"/>
    <w:rsid w:val="0064167D"/>
    <w:rsid w:val="00641C6F"/>
    <w:rsid w:val="00644584"/>
    <w:rsid w:val="00644F32"/>
    <w:rsid w:val="00645C13"/>
    <w:rsid w:val="00650AC2"/>
    <w:rsid w:val="0065383D"/>
    <w:rsid w:val="006614B7"/>
    <w:rsid w:val="00662A31"/>
    <w:rsid w:val="006666A5"/>
    <w:rsid w:val="006737A0"/>
    <w:rsid w:val="006740B2"/>
    <w:rsid w:val="006764B8"/>
    <w:rsid w:val="00683852"/>
    <w:rsid w:val="00691A1E"/>
    <w:rsid w:val="00692877"/>
    <w:rsid w:val="00692A94"/>
    <w:rsid w:val="00692C3D"/>
    <w:rsid w:val="00696F0A"/>
    <w:rsid w:val="00697655"/>
    <w:rsid w:val="006B4305"/>
    <w:rsid w:val="006B590A"/>
    <w:rsid w:val="006C16E8"/>
    <w:rsid w:val="006C393D"/>
    <w:rsid w:val="006D1CA4"/>
    <w:rsid w:val="006D552D"/>
    <w:rsid w:val="006D5D7B"/>
    <w:rsid w:val="006D7032"/>
    <w:rsid w:val="006E2C54"/>
    <w:rsid w:val="006E2E6F"/>
    <w:rsid w:val="006E404B"/>
    <w:rsid w:val="006E5218"/>
    <w:rsid w:val="006F09A0"/>
    <w:rsid w:val="006F2697"/>
    <w:rsid w:val="006F356E"/>
    <w:rsid w:val="006F37A5"/>
    <w:rsid w:val="006F7550"/>
    <w:rsid w:val="00712A24"/>
    <w:rsid w:val="00716548"/>
    <w:rsid w:val="00721BBB"/>
    <w:rsid w:val="007258A5"/>
    <w:rsid w:val="0073085C"/>
    <w:rsid w:val="00735E2C"/>
    <w:rsid w:val="007373DA"/>
    <w:rsid w:val="00745040"/>
    <w:rsid w:val="00745577"/>
    <w:rsid w:val="007464A6"/>
    <w:rsid w:val="00746C25"/>
    <w:rsid w:val="00751AC5"/>
    <w:rsid w:val="00761A4D"/>
    <w:rsid w:val="0077744F"/>
    <w:rsid w:val="0077748F"/>
    <w:rsid w:val="00784753"/>
    <w:rsid w:val="00786293"/>
    <w:rsid w:val="007948F1"/>
    <w:rsid w:val="007A1165"/>
    <w:rsid w:val="007A46C7"/>
    <w:rsid w:val="007B099C"/>
    <w:rsid w:val="007B346F"/>
    <w:rsid w:val="007B5046"/>
    <w:rsid w:val="007B6DB4"/>
    <w:rsid w:val="007C028A"/>
    <w:rsid w:val="007C0C2A"/>
    <w:rsid w:val="007D0F75"/>
    <w:rsid w:val="007D34AA"/>
    <w:rsid w:val="007D3F9B"/>
    <w:rsid w:val="007E27F5"/>
    <w:rsid w:val="007E2FDF"/>
    <w:rsid w:val="007E4E8D"/>
    <w:rsid w:val="007E4FA7"/>
    <w:rsid w:val="007F4114"/>
    <w:rsid w:val="007F5F50"/>
    <w:rsid w:val="007F7453"/>
    <w:rsid w:val="007F7D42"/>
    <w:rsid w:val="00803695"/>
    <w:rsid w:val="00804FF2"/>
    <w:rsid w:val="008051F6"/>
    <w:rsid w:val="00805817"/>
    <w:rsid w:val="008058F3"/>
    <w:rsid w:val="00812A7D"/>
    <w:rsid w:val="00824942"/>
    <w:rsid w:val="00825ABB"/>
    <w:rsid w:val="0083539E"/>
    <w:rsid w:val="00840924"/>
    <w:rsid w:val="00853626"/>
    <w:rsid w:val="008573AB"/>
    <w:rsid w:val="00862C41"/>
    <w:rsid w:val="00862E09"/>
    <w:rsid w:val="00871018"/>
    <w:rsid w:val="00871B3B"/>
    <w:rsid w:val="00872B57"/>
    <w:rsid w:val="00872E2C"/>
    <w:rsid w:val="00877829"/>
    <w:rsid w:val="00885A94"/>
    <w:rsid w:val="008912BC"/>
    <w:rsid w:val="008A124E"/>
    <w:rsid w:val="008B35D1"/>
    <w:rsid w:val="008B3F08"/>
    <w:rsid w:val="008C0B94"/>
    <w:rsid w:val="008D1BF8"/>
    <w:rsid w:val="008D2789"/>
    <w:rsid w:val="008D4A4B"/>
    <w:rsid w:val="008D75A4"/>
    <w:rsid w:val="008E4924"/>
    <w:rsid w:val="008F2A6B"/>
    <w:rsid w:val="008F54BC"/>
    <w:rsid w:val="0090346D"/>
    <w:rsid w:val="0091341F"/>
    <w:rsid w:val="009205A3"/>
    <w:rsid w:val="009229F6"/>
    <w:rsid w:val="00922E18"/>
    <w:rsid w:val="009275B5"/>
    <w:rsid w:val="00927906"/>
    <w:rsid w:val="0093757E"/>
    <w:rsid w:val="00942622"/>
    <w:rsid w:val="00946E64"/>
    <w:rsid w:val="0095527E"/>
    <w:rsid w:val="00955712"/>
    <w:rsid w:val="009672DF"/>
    <w:rsid w:val="009672E0"/>
    <w:rsid w:val="00973503"/>
    <w:rsid w:val="0098539C"/>
    <w:rsid w:val="00986C34"/>
    <w:rsid w:val="009A14C0"/>
    <w:rsid w:val="009A6FE7"/>
    <w:rsid w:val="009B0B20"/>
    <w:rsid w:val="009B32A5"/>
    <w:rsid w:val="009B5412"/>
    <w:rsid w:val="009C26EC"/>
    <w:rsid w:val="009C2E19"/>
    <w:rsid w:val="009C38E4"/>
    <w:rsid w:val="009C3902"/>
    <w:rsid w:val="009C55EC"/>
    <w:rsid w:val="009D6C97"/>
    <w:rsid w:val="009E1ECC"/>
    <w:rsid w:val="009E32EC"/>
    <w:rsid w:val="009E591E"/>
    <w:rsid w:val="009E5C84"/>
    <w:rsid w:val="009F11C4"/>
    <w:rsid w:val="009F4674"/>
    <w:rsid w:val="009F61C5"/>
    <w:rsid w:val="009F6CE5"/>
    <w:rsid w:val="00A034A3"/>
    <w:rsid w:val="00A037C7"/>
    <w:rsid w:val="00A22133"/>
    <w:rsid w:val="00A351A2"/>
    <w:rsid w:val="00A46191"/>
    <w:rsid w:val="00A56FA9"/>
    <w:rsid w:val="00A60174"/>
    <w:rsid w:val="00A708BB"/>
    <w:rsid w:val="00A71486"/>
    <w:rsid w:val="00A72133"/>
    <w:rsid w:val="00A7253B"/>
    <w:rsid w:val="00A7474D"/>
    <w:rsid w:val="00A82EED"/>
    <w:rsid w:val="00A8726B"/>
    <w:rsid w:val="00A87647"/>
    <w:rsid w:val="00A90D3C"/>
    <w:rsid w:val="00A91E64"/>
    <w:rsid w:val="00A94FEC"/>
    <w:rsid w:val="00A950FE"/>
    <w:rsid w:val="00A969FE"/>
    <w:rsid w:val="00A97001"/>
    <w:rsid w:val="00AA209E"/>
    <w:rsid w:val="00AA2780"/>
    <w:rsid w:val="00AA4F86"/>
    <w:rsid w:val="00AB2CA8"/>
    <w:rsid w:val="00AB312A"/>
    <w:rsid w:val="00AB6A35"/>
    <w:rsid w:val="00AB74F6"/>
    <w:rsid w:val="00AC66C3"/>
    <w:rsid w:val="00AC689B"/>
    <w:rsid w:val="00AD053C"/>
    <w:rsid w:val="00AD42C1"/>
    <w:rsid w:val="00AE1044"/>
    <w:rsid w:val="00AE3566"/>
    <w:rsid w:val="00AE75E3"/>
    <w:rsid w:val="00AF1672"/>
    <w:rsid w:val="00B06B62"/>
    <w:rsid w:val="00B0748D"/>
    <w:rsid w:val="00B1017B"/>
    <w:rsid w:val="00B13AFB"/>
    <w:rsid w:val="00B15656"/>
    <w:rsid w:val="00B3331A"/>
    <w:rsid w:val="00B43194"/>
    <w:rsid w:val="00B51B33"/>
    <w:rsid w:val="00B521DD"/>
    <w:rsid w:val="00B55233"/>
    <w:rsid w:val="00B600DD"/>
    <w:rsid w:val="00B614AB"/>
    <w:rsid w:val="00B64C84"/>
    <w:rsid w:val="00B6563A"/>
    <w:rsid w:val="00B661DF"/>
    <w:rsid w:val="00B71806"/>
    <w:rsid w:val="00B77A10"/>
    <w:rsid w:val="00B81E1A"/>
    <w:rsid w:val="00B828BA"/>
    <w:rsid w:val="00B83B89"/>
    <w:rsid w:val="00B85C9A"/>
    <w:rsid w:val="00B86271"/>
    <w:rsid w:val="00B86D85"/>
    <w:rsid w:val="00B92818"/>
    <w:rsid w:val="00B93E6F"/>
    <w:rsid w:val="00BA0200"/>
    <w:rsid w:val="00BA2717"/>
    <w:rsid w:val="00BB4CD7"/>
    <w:rsid w:val="00BC007B"/>
    <w:rsid w:val="00BC5F10"/>
    <w:rsid w:val="00BD5D10"/>
    <w:rsid w:val="00BE384B"/>
    <w:rsid w:val="00BE38F3"/>
    <w:rsid w:val="00BE5109"/>
    <w:rsid w:val="00BF5EA7"/>
    <w:rsid w:val="00C00232"/>
    <w:rsid w:val="00C004C7"/>
    <w:rsid w:val="00C12C8D"/>
    <w:rsid w:val="00C164A3"/>
    <w:rsid w:val="00C17F74"/>
    <w:rsid w:val="00C249DC"/>
    <w:rsid w:val="00C24C72"/>
    <w:rsid w:val="00C2612A"/>
    <w:rsid w:val="00C325FE"/>
    <w:rsid w:val="00C36CE5"/>
    <w:rsid w:val="00C4277B"/>
    <w:rsid w:val="00C44333"/>
    <w:rsid w:val="00C4451B"/>
    <w:rsid w:val="00C47993"/>
    <w:rsid w:val="00C5214E"/>
    <w:rsid w:val="00C53D6D"/>
    <w:rsid w:val="00C56423"/>
    <w:rsid w:val="00C61052"/>
    <w:rsid w:val="00C61ED2"/>
    <w:rsid w:val="00C645A1"/>
    <w:rsid w:val="00C76216"/>
    <w:rsid w:val="00C802DA"/>
    <w:rsid w:val="00C825D5"/>
    <w:rsid w:val="00C934E0"/>
    <w:rsid w:val="00C93A2E"/>
    <w:rsid w:val="00CA2965"/>
    <w:rsid w:val="00CB0390"/>
    <w:rsid w:val="00CB2388"/>
    <w:rsid w:val="00CB6358"/>
    <w:rsid w:val="00CC09FB"/>
    <w:rsid w:val="00CC0CFD"/>
    <w:rsid w:val="00CC2E53"/>
    <w:rsid w:val="00CE425F"/>
    <w:rsid w:val="00CF5904"/>
    <w:rsid w:val="00D04C56"/>
    <w:rsid w:val="00D1051C"/>
    <w:rsid w:val="00D179A7"/>
    <w:rsid w:val="00D20DA8"/>
    <w:rsid w:val="00D22C4B"/>
    <w:rsid w:val="00D2402B"/>
    <w:rsid w:val="00D53735"/>
    <w:rsid w:val="00D6545B"/>
    <w:rsid w:val="00D71062"/>
    <w:rsid w:val="00D74940"/>
    <w:rsid w:val="00D74CED"/>
    <w:rsid w:val="00D77AE2"/>
    <w:rsid w:val="00D9037E"/>
    <w:rsid w:val="00D97928"/>
    <w:rsid w:val="00DA02C7"/>
    <w:rsid w:val="00DA1DA0"/>
    <w:rsid w:val="00DA3760"/>
    <w:rsid w:val="00DA7ACD"/>
    <w:rsid w:val="00DA7B2C"/>
    <w:rsid w:val="00DB1386"/>
    <w:rsid w:val="00DB3440"/>
    <w:rsid w:val="00DB6E4F"/>
    <w:rsid w:val="00DD017D"/>
    <w:rsid w:val="00DD0EB6"/>
    <w:rsid w:val="00DD12B1"/>
    <w:rsid w:val="00DD25BB"/>
    <w:rsid w:val="00DE0883"/>
    <w:rsid w:val="00DE57CB"/>
    <w:rsid w:val="00DF518D"/>
    <w:rsid w:val="00DF5D42"/>
    <w:rsid w:val="00DF7FCB"/>
    <w:rsid w:val="00E021C1"/>
    <w:rsid w:val="00E03892"/>
    <w:rsid w:val="00E13863"/>
    <w:rsid w:val="00E17D11"/>
    <w:rsid w:val="00E25664"/>
    <w:rsid w:val="00E27072"/>
    <w:rsid w:val="00E42B4D"/>
    <w:rsid w:val="00E43B4E"/>
    <w:rsid w:val="00E46132"/>
    <w:rsid w:val="00E462AD"/>
    <w:rsid w:val="00E50766"/>
    <w:rsid w:val="00E51560"/>
    <w:rsid w:val="00E518B1"/>
    <w:rsid w:val="00E52F0C"/>
    <w:rsid w:val="00E55554"/>
    <w:rsid w:val="00E569E8"/>
    <w:rsid w:val="00E56D6B"/>
    <w:rsid w:val="00E57D09"/>
    <w:rsid w:val="00E660F8"/>
    <w:rsid w:val="00E721AE"/>
    <w:rsid w:val="00E74ECA"/>
    <w:rsid w:val="00E765AD"/>
    <w:rsid w:val="00E81C8A"/>
    <w:rsid w:val="00E93463"/>
    <w:rsid w:val="00EA0DCD"/>
    <w:rsid w:val="00EA19B7"/>
    <w:rsid w:val="00EB16DA"/>
    <w:rsid w:val="00EC1318"/>
    <w:rsid w:val="00EC22CB"/>
    <w:rsid w:val="00ED42F7"/>
    <w:rsid w:val="00ED6BB1"/>
    <w:rsid w:val="00ED751F"/>
    <w:rsid w:val="00EE13C5"/>
    <w:rsid w:val="00EE1D6C"/>
    <w:rsid w:val="00EE42D1"/>
    <w:rsid w:val="00EE4874"/>
    <w:rsid w:val="00F006B1"/>
    <w:rsid w:val="00F012B6"/>
    <w:rsid w:val="00F03092"/>
    <w:rsid w:val="00F07C8F"/>
    <w:rsid w:val="00F1144C"/>
    <w:rsid w:val="00F1147E"/>
    <w:rsid w:val="00F1352A"/>
    <w:rsid w:val="00F154FA"/>
    <w:rsid w:val="00F21374"/>
    <w:rsid w:val="00F21AE2"/>
    <w:rsid w:val="00F37C6A"/>
    <w:rsid w:val="00F40F50"/>
    <w:rsid w:val="00F43917"/>
    <w:rsid w:val="00F5259F"/>
    <w:rsid w:val="00F52E9F"/>
    <w:rsid w:val="00F5398E"/>
    <w:rsid w:val="00F5733F"/>
    <w:rsid w:val="00F76740"/>
    <w:rsid w:val="00F8543F"/>
    <w:rsid w:val="00F938FD"/>
    <w:rsid w:val="00F93D11"/>
    <w:rsid w:val="00F95BA1"/>
    <w:rsid w:val="00FA14B0"/>
    <w:rsid w:val="00FA52B9"/>
    <w:rsid w:val="00FB7A1E"/>
    <w:rsid w:val="00FB7AB9"/>
    <w:rsid w:val="00FC2792"/>
    <w:rsid w:val="00FC5B16"/>
    <w:rsid w:val="00FC5BF3"/>
    <w:rsid w:val="00FD58A6"/>
    <w:rsid w:val="00FD74B4"/>
    <w:rsid w:val="00FE22E8"/>
    <w:rsid w:val="00FF4777"/>
    <w:rsid w:val="00FF4F73"/>
    <w:rsid w:val="00FF5A61"/>
    <w:rsid w:val="00FF5E1D"/>
    <w:rsid w:val="00FF7384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F2D"/>
    <w:rPr>
      <w:kern w:val="28"/>
      <w:sz w:val="28"/>
    </w:rPr>
  </w:style>
  <w:style w:type="paragraph" w:styleId="1">
    <w:name w:val="heading 1"/>
    <w:basedOn w:val="a"/>
    <w:next w:val="a"/>
    <w:link w:val="10"/>
    <w:qFormat/>
    <w:rsid w:val="00DF7F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5E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E75E3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20514C"/>
    <w:pPr>
      <w:widowControl w:val="0"/>
      <w:snapToGrid w:val="0"/>
      <w:ind w:firstLine="709"/>
      <w:jc w:val="both"/>
    </w:pPr>
    <w:rPr>
      <w:kern w:val="0"/>
    </w:rPr>
  </w:style>
  <w:style w:type="paragraph" w:styleId="a6">
    <w:name w:val="Body Text"/>
    <w:basedOn w:val="a"/>
    <w:link w:val="a7"/>
    <w:rsid w:val="005C6F2D"/>
    <w:pPr>
      <w:spacing w:after="120"/>
    </w:pPr>
  </w:style>
  <w:style w:type="character" w:customStyle="1" w:styleId="a7">
    <w:name w:val="Основной текст Знак"/>
    <w:basedOn w:val="a0"/>
    <w:link w:val="a6"/>
    <w:rsid w:val="005C6F2D"/>
    <w:rPr>
      <w:kern w:val="28"/>
      <w:sz w:val="28"/>
    </w:rPr>
  </w:style>
  <w:style w:type="paragraph" w:styleId="a8">
    <w:name w:val="List Paragraph"/>
    <w:aliases w:val="ТЗ список"/>
    <w:basedOn w:val="a"/>
    <w:link w:val="a9"/>
    <w:uiPriority w:val="34"/>
    <w:qFormat/>
    <w:rsid w:val="00683852"/>
    <w:pPr>
      <w:ind w:left="720"/>
      <w:contextualSpacing/>
    </w:pPr>
  </w:style>
  <w:style w:type="character" w:customStyle="1" w:styleId="a9">
    <w:name w:val="Абзац списка Знак"/>
    <w:aliases w:val="ТЗ список Знак"/>
    <w:basedOn w:val="a0"/>
    <w:link w:val="a8"/>
    <w:uiPriority w:val="34"/>
    <w:rsid w:val="00590611"/>
    <w:rPr>
      <w:kern w:val="28"/>
      <w:sz w:val="28"/>
    </w:rPr>
  </w:style>
  <w:style w:type="character" w:customStyle="1" w:styleId="a4">
    <w:name w:val="Верхний колонтитул Знак"/>
    <w:basedOn w:val="a0"/>
    <w:link w:val="a3"/>
    <w:rsid w:val="00414317"/>
    <w:rPr>
      <w:kern w:val="28"/>
      <w:sz w:val="28"/>
    </w:rPr>
  </w:style>
  <w:style w:type="paragraph" w:styleId="aa">
    <w:name w:val="Balloon Text"/>
    <w:basedOn w:val="a"/>
    <w:link w:val="ab"/>
    <w:rsid w:val="00B661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61DF"/>
    <w:rPr>
      <w:rFonts w:ascii="Tahoma" w:hAnsi="Tahoma" w:cs="Tahoma"/>
      <w:kern w:val="28"/>
      <w:sz w:val="16"/>
      <w:szCs w:val="16"/>
    </w:rPr>
  </w:style>
  <w:style w:type="paragraph" w:styleId="ac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d"/>
    <w:uiPriority w:val="99"/>
    <w:unhideWhenUsed/>
    <w:rsid w:val="00D20DA8"/>
    <w:rPr>
      <w:rFonts w:asciiTheme="minorHAnsi" w:eastAsiaTheme="minorEastAsia" w:hAnsiTheme="minorHAnsi" w:cstheme="minorBidi"/>
      <w:kern w:val="0"/>
      <w:sz w:val="20"/>
    </w:rPr>
  </w:style>
  <w:style w:type="character" w:customStyle="1" w:styleId="ad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c"/>
    <w:uiPriority w:val="99"/>
    <w:rsid w:val="00D20DA8"/>
    <w:rPr>
      <w:rFonts w:asciiTheme="minorHAnsi" w:eastAsiaTheme="minorEastAsia" w:hAnsiTheme="minorHAnsi" w:cstheme="minorBidi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0DA8"/>
    <w:rPr>
      <w:vertAlign w:val="superscript"/>
    </w:rPr>
  </w:style>
  <w:style w:type="paragraph" w:customStyle="1" w:styleId="ConsPlusNormal">
    <w:name w:val="ConsPlusNormal"/>
    <w:link w:val="ConsPlusNormal0"/>
    <w:rsid w:val="00D20DA8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styleId="af">
    <w:name w:val="Hyperlink"/>
    <w:basedOn w:val="a0"/>
    <w:uiPriority w:val="99"/>
    <w:rsid w:val="00D20DA8"/>
    <w:rPr>
      <w:rFonts w:cs="Times New Roman"/>
      <w:color w:val="0000FF"/>
      <w:u w:val="single"/>
    </w:rPr>
  </w:style>
  <w:style w:type="character" w:styleId="af0">
    <w:name w:val="FollowedHyperlink"/>
    <w:basedOn w:val="a0"/>
    <w:rsid w:val="00042E4A"/>
    <w:rPr>
      <w:color w:val="800080" w:themeColor="followedHyperlink"/>
      <w:u w:val="single"/>
    </w:rPr>
  </w:style>
  <w:style w:type="paragraph" w:styleId="af1">
    <w:name w:val="Body Text Indent"/>
    <w:basedOn w:val="a"/>
    <w:link w:val="af2"/>
    <w:rsid w:val="007C0C2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C0C2A"/>
    <w:rPr>
      <w:kern w:val="28"/>
      <w:sz w:val="28"/>
    </w:rPr>
  </w:style>
  <w:style w:type="paragraph" w:customStyle="1" w:styleId="ng-scope">
    <w:name w:val="ng-scope"/>
    <w:basedOn w:val="a"/>
    <w:rsid w:val="007C0C2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f3">
    <w:name w:val="No Spacing"/>
    <w:link w:val="af4"/>
    <w:uiPriority w:val="1"/>
    <w:qFormat/>
    <w:rsid w:val="007C0C2A"/>
    <w:pPr>
      <w:spacing w:line="276" w:lineRule="auto"/>
      <w:ind w:firstLine="567"/>
      <w:jc w:val="both"/>
    </w:pPr>
    <w:rPr>
      <w:sz w:val="28"/>
      <w:szCs w:val="28"/>
    </w:rPr>
  </w:style>
  <w:style w:type="character" w:customStyle="1" w:styleId="af4">
    <w:name w:val="Без интервала Знак"/>
    <w:basedOn w:val="a0"/>
    <w:link w:val="af3"/>
    <w:uiPriority w:val="99"/>
    <w:locked/>
    <w:rsid w:val="007C0C2A"/>
    <w:rPr>
      <w:sz w:val="28"/>
      <w:szCs w:val="28"/>
    </w:rPr>
  </w:style>
  <w:style w:type="paragraph" w:customStyle="1" w:styleId="ListParagraph1">
    <w:name w:val="List Paragraph1"/>
    <w:basedOn w:val="a"/>
    <w:rsid w:val="007C0C2A"/>
    <w:pPr>
      <w:spacing w:after="200" w:line="276" w:lineRule="auto"/>
      <w:ind w:left="720"/>
      <w:jc w:val="both"/>
    </w:pPr>
    <w:rPr>
      <w:kern w:val="0"/>
      <w:sz w:val="24"/>
      <w:szCs w:val="22"/>
      <w:lang w:eastAsia="en-US"/>
    </w:rPr>
  </w:style>
  <w:style w:type="paragraph" w:customStyle="1" w:styleId="ConsPlusCell">
    <w:name w:val="ConsPlusCell"/>
    <w:rsid w:val="0043489E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f5">
    <w:name w:val="Table Grid"/>
    <w:basedOn w:val="a1"/>
    <w:rsid w:val="0043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7FCB"/>
    <w:rPr>
      <w:rFonts w:ascii="Arial" w:hAnsi="Arial"/>
      <w:b/>
      <w:bCs/>
      <w:kern w:val="32"/>
      <w:sz w:val="32"/>
      <w:szCs w:val="32"/>
    </w:rPr>
  </w:style>
  <w:style w:type="paragraph" w:styleId="af6">
    <w:name w:val="Normal (Web)"/>
    <w:basedOn w:val="a"/>
    <w:rsid w:val="001956BC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0232"/>
    <w:rPr>
      <w:rFonts w:eastAsiaTheme="minorEastAs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inaAE\Desktop\36.%20&#1041;&#1083;&#1072;&#1085;&#1082;%20&#1087;&#1086;&#1089;&#1090;&#1072;&#1085;&#1086;&#1074;&#1083;&#1077;&#1085;&#1080;&#1103;%20&#1040;&#1076;&#1084;&#1080;&#1085;&#1080;&#1089;&#1090;&#1088;&#1072;&#1094;&#1080;&#1080;%20&#1075;&#1086;&#1088;&#1086;&#1076;&#1072;%20&#1053;&#1086;&#1074;&#1099;&#1081;%20&#1059;&#1088;&#1077;&#1085;&#107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AAEA-8820-43B4-8884-7C40B00E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36. Бланк постановления Администрации города Новый Уренгой</Template>
  <TotalTime>19</TotalTime>
  <Pages>35</Pages>
  <Words>11137</Words>
  <Characters>63484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SiminaAE</dc:creator>
  <cp:lastModifiedBy>SiminaAE</cp:lastModifiedBy>
  <cp:revision>12</cp:revision>
  <cp:lastPrinted>2019-05-27T10:19:00Z</cp:lastPrinted>
  <dcterms:created xsi:type="dcterms:W3CDTF">2019-06-26T07:00:00Z</dcterms:created>
  <dcterms:modified xsi:type="dcterms:W3CDTF">2021-09-10T09:43:00Z</dcterms:modified>
</cp:coreProperties>
</file>